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2F943" w14:textId="77777777" w:rsidR="00470B82" w:rsidRDefault="00000000">
      <w:pPr>
        <w:spacing w:before="1400" w:after="200"/>
        <w:jc w:val="center"/>
      </w:pPr>
      <w:r>
        <w:rPr>
          <w:b/>
          <w:bCs/>
          <w:color w:val="1F4E79"/>
          <w:sz w:val="40"/>
          <w:szCs w:val="40"/>
        </w:rPr>
        <w:t>ÖRNEK YAZILIM TEKNOLOJİLERİ A.Ş.</w:t>
      </w:r>
    </w:p>
    <w:p w14:paraId="2FC16385" w14:textId="77777777" w:rsidR="00470B82" w:rsidRDefault="00000000">
      <w:pPr>
        <w:spacing w:after="500"/>
        <w:jc w:val="center"/>
      </w:pPr>
      <w:r>
        <w:rPr>
          <w:i/>
          <w:iCs/>
          <w:color w:val="595959"/>
          <w:sz w:val="22"/>
          <w:szCs w:val="22"/>
        </w:rPr>
        <w:t>(Örnek / Kurgusal Firma)</w:t>
      </w:r>
    </w:p>
    <w:p w14:paraId="2913B98A" w14:textId="77777777" w:rsidR="00470B82" w:rsidRDefault="00000000">
      <w:pPr>
        <w:spacing w:after="300"/>
        <w:jc w:val="center"/>
      </w:pPr>
      <w:r>
        <w:rPr>
          <w:b/>
          <w:bCs/>
          <w:color w:val="1F4E79"/>
          <w:sz w:val="56"/>
          <w:szCs w:val="56"/>
        </w:rPr>
        <w:t>ISO/IEC 42001:2023</w:t>
      </w:r>
    </w:p>
    <w:p w14:paraId="74C19CE6" w14:textId="77777777" w:rsidR="00470B82" w:rsidRDefault="00000000">
      <w:pPr>
        <w:spacing w:after="200"/>
        <w:jc w:val="center"/>
      </w:pPr>
      <w:r>
        <w:rPr>
          <w:b/>
          <w:bCs/>
          <w:sz w:val="34"/>
          <w:szCs w:val="34"/>
        </w:rPr>
        <w:t xml:space="preserve">YAPAY </w:t>
      </w:r>
      <w:proofErr w:type="gramStart"/>
      <w:r>
        <w:rPr>
          <w:b/>
          <w:bCs/>
          <w:sz w:val="34"/>
          <w:szCs w:val="34"/>
        </w:rPr>
        <w:t>ZEKA</w:t>
      </w:r>
      <w:proofErr w:type="gramEnd"/>
      <w:r>
        <w:rPr>
          <w:b/>
          <w:bCs/>
          <w:sz w:val="34"/>
          <w:szCs w:val="34"/>
        </w:rPr>
        <w:t xml:space="preserve"> YÖNETİM SİSTEMİ (YZYS)</w:t>
      </w:r>
    </w:p>
    <w:p w14:paraId="42AD257B" w14:textId="77777777" w:rsidR="00470B82" w:rsidRDefault="00000000">
      <w:pPr>
        <w:spacing w:after="700"/>
        <w:jc w:val="center"/>
      </w:pPr>
      <w:r>
        <w:rPr>
          <w:color w:val="595959"/>
          <w:sz w:val="28"/>
          <w:szCs w:val="28"/>
        </w:rPr>
        <w:t>El Kitabı ve Zorunlu Doküman Seti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00"/>
      </w:tblGrid>
      <w:tr w:rsidR="00470B82" w14:paraId="20CC86D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83B854" w14:textId="77777777" w:rsidR="00470B82" w:rsidRDefault="00000000">
            <w:r>
              <w:rPr>
                <w:b/>
                <w:bCs/>
                <w:sz w:val="20"/>
                <w:szCs w:val="20"/>
              </w:rPr>
              <w:t>Doküman Kodu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431D6B" w14:textId="77777777" w:rsidR="00470B82" w:rsidRDefault="00000000">
            <w:r>
              <w:rPr>
                <w:sz w:val="20"/>
                <w:szCs w:val="20"/>
              </w:rPr>
              <w:t>ORN-YZYS-EK-01</w:t>
            </w:r>
          </w:p>
        </w:tc>
      </w:tr>
      <w:tr w:rsidR="00470B82" w14:paraId="273CEF8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5D87F9" w14:textId="77777777" w:rsidR="00470B82" w:rsidRDefault="00000000">
            <w:r>
              <w:rPr>
                <w:b/>
                <w:bCs/>
                <w:sz w:val="20"/>
                <w:szCs w:val="20"/>
              </w:rPr>
              <w:t>Revizyon No / Tarihi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363931" w14:textId="77777777" w:rsidR="00470B82" w:rsidRDefault="00000000">
            <w:r>
              <w:rPr>
                <w:sz w:val="20"/>
                <w:szCs w:val="20"/>
              </w:rPr>
              <w:t>Rev.01 / 15.06.2026</w:t>
            </w:r>
          </w:p>
        </w:tc>
      </w:tr>
      <w:tr w:rsidR="00470B82" w14:paraId="003324F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BF03DC" w14:textId="77777777" w:rsidR="00470B82" w:rsidRDefault="00000000">
            <w:r>
              <w:rPr>
                <w:b/>
                <w:bCs/>
                <w:sz w:val="20"/>
                <w:szCs w:val="20"/>
              </w:rPr>
              <w:t>Hazırlayan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03F0A1" w14:textId="77777777" w:rsidR="00470B82" w:rsidRDefault="00000000">
            <w:r>
              <w:rPr>
                <w:sz w:val="20"/>
                <w:szCs w:val="20"/>
              </w:rPr>
              <w:t xml:space="preserve">YZ Yönetim Temsilcisi — [Ad </w:t>
            </w:r>
            <w:proofErr w:type="spellStart"/>
            <w:r>
              <w:rPr>
                <w:sz w:val="20"/>
                <w:szCs w:val="20"/>
              </w:rPr>
              <w:t>Soyad</w:t>
            </w:r>
            <w:proofErr w:type="spellEnd"/>
            <w:r>
              <w:rPr>
                <w:sz w:val="20"/>
                <w:szCs w:val="20"/>
              </w:rPr>
              <w:t>]</w:t>
            </w:r>
          </w:p>
        </w:tc>
      </w:tr>
      <w:tr w:rsidR="00470B82" w14:paraId="36042F0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1CB380" w14:textId="77777777" w:rsidR="00470B82" w:rsidRDefault="00000000">
            <w:r>
              <w:rPr>
                <w:b/>
                <w:bCs/>
                <w:sz w:val="20"/>
                <w:szCs w:val="20"/>
              </w:rPr>
              <w:t>Kontrol Eden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1F04B3" w14:textId="77777777" w:rsidR="00470B82" w:rsidRDefault="00000000">
            <w:r>
              <w:rPr>
                <w:sz w:val="20"/>
                <w:szCs w:val="20"/>
              </w:rPr>
              <w:t xml:space="preserve">Kalite ve Uyum Müdürü — [Ad </w:t>
            </w:r>
            <w:proofErr w:type="spellStart"/>
            <w:r>
              <w:rPr>
                <w:sz w:val="20"/>
                <w:szCs w:val="20"/>
              </w:rPr>
              <w:t>Soyad</w:t>
            </w:r>
            <w:proofErr w:type="spellEnd"/>
            <w:r>
              <w:rPr>
                <w:sz w:val="20"/>
                <w:szCs w:val="20"/>
              </w:rPr>
              <w:t>]</w:t>
            </w:r>
          </w:p>
        </w:tc>
      </w:tr>
      <w:tr w:rsidR="00470B82" w14:paraId="0C40864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8CFDE0" w14:textId="77777777" w:rsidR="00470B82" w:rsidRDefault="00000000">
            <w:r>
              <w:rPr>
                <w:b/>
                <w:bCs/>
                <w:sz w:val="20"/>
                <w:szCs w:val="20"/>
              </w:rPr>
              <w:t>Onaylayan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F46E84" w14:textId="77777777" w:rsidR="00470B82" w:rsidRDefault="00000000">
            <w:r>
              <w:rPr>
                <w:sz w:val="20"/>
                <w:szCs w:val="20"/>
              </w:rPr>
              <w:t xml:space="preserve">Genel Müdür — [Ad </w:t>
            </w:r>
            <w:proofErr w:type="spellStart"/>
            <w:r>
              <w:rPr>
                <w:sz w:val="20"/>
                <w:szCs w:val="20"/>
              </w:rPr>
              <w:t>Soyad</w:t>
            </w:r>
            <w:proofErr w:type="spellEnd"/>
            <w:r>
              <w:rPr>
                <w:sz w:val="20"/>
                <w:szCs w:val="20"/>
              </w:rPr>
              <w:t>]</w:t>
            </w:r>
          </w:p>
        </w:tc>
      </w:tr>
      <w:tr w:rsidR="00470B82" w14:paraId="26967B1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6B76AF" w14:textId="77777777" w:rsidR="00470B82" w:rsidRDefault="00000000">
            <w:r>
              <w:rPr>
                <w:b/>
                <w:bCs/>
                <w:sz w:val="20"/>
                <w:szCs w:val="20"/>
              </w:rPr>
              <w:t>Dağıtım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B4CFD9" w14:textId="77777777" w:rsidR="00470B82" w:rsidRDefault="00000000">
            <w:r>
              <w:rPr>
                <w:sz w:val="20"/>
                <w:szCs w:val="20"/>
              </w:rPr>
              <w:t>Kontrollü kopya — Kurumsal doküman yönetim sistemi (elektronik)</w:t>
            </w:r>
          </w:p>
        </w:tc>
      </w:tr>
    </w:tbl>
    <w:p w14:paraId="75FE0C15" w14:textId="77777777" w:rsidR="00470B82" w:rsidRDefault="00000000">
      <w:pPr>
        <w:spacing w:before="500"/>
        <w:jc w:val="center"/>
      </w:pPr>
      <w:r>
        <w:rPr>
          <w:color w:val="595959"/>
          <w:sz w:val="20"/>
          <w:szCs w:val="20"/>
        </w:rPr>
        <w:t xml:space="preserve">Bu doküman, </w:t>
      </w:r>
      <w:hyperlink r:id="rId7" w:history="1">
        <w:r>
          <w:rPr>
            <w:rStyle w:val="Kpr"/>
            <w:sz w:val="20"/>
            <w:szCs w:val="20"/>
          </w:rPr>
          <w:t xml:space="preserve">ISO 42001 Yapay </w:t>
        </w:r>
        <w:proofErr w:type="gramStart"/>
        <w:r>
          <w:rPr>
            <w:rStyle w:val="Kpr"/>
            <w:sz w:val="20"/>
            <w:szCs w:val="20"/>
          </w:rPr>
          <w:t>Zeka</w:t>
        </w:r>
        <w:proofErr w:type="gramEnd"/>
        <w:r>
          <w:rPr>
            <w:rStyle w:val="Kpr"/>
            <w:sz w:val="20"/>
            <w:szCs w:val="20"/>
          </w:rPr>
          <w:t xml:space="preserve"> Yönetim Sistemi</w:t>
        </w:r>
      </w:hyperlink>
      <w:r>
        <w:rPr>
          <w:color w:val="595959"/>
          <w:sz w:val="20"/>
          <w:szCs w:val="20"/>
        </w:rPr>
        <w:t xml:space="preserve"> belgelendirme sürecine hazırlanan kuruluşlara örnek olması amacıyla kurgusal bir firma üzerinden hazırlanmıştır.</w:t>
      </w:r>
    </w:p>
    <w:p w14:paraId="2E2267D5" w14:textId="77777777" w:rsidR="00470B82" w:rsidRDefault="00000000">
      <w:r>
        <w:br w:type="page"/>
      </w:r>
    </w:p>
    <w:p w14:paraId="78F626EC" w14:textId="77777777" w:rsidR="00470B82" w:rsidRDefault="00000000">
      <w:pPr>
        <w:pStyle w:val="Balk1"/>
      </w:pPr>
      <w:r>
        <w:lastRenderedPageBreak/>
        <w:t>İçindekiler</w:t>
      </w:r>
    </w:p>
    <w:p w14:paraId="1640360E" w14:textId="77777777" w:rsidR="00470B82" w:rsidRDefault="00000000">
      <w:pPr>
        <w:spacing w:after="90"/>
      </w:pPr>
      <w:r>
        <w:t>1. Giriş, Amaç ve Firma Tanıtımı</w:t>
      </w:r>
    </w:p>
    <w:p w14:paraId="3866768D" w14:textId="77777777" w:rsidR="00470B82" w:rsidRDefault="00000000">
      <w:pPr>
        <w:spacing w:after="90"/>
      </w:pPr>
      <w:r>
        <w:t>2. Kuruluşun Bağlamı (Madde 4)</w:t>
      </w:r>
    </w:p>
    <w:p w14:paraId="4DDED34B" w14:textId="77777777" w:rsidR="00470B82" w:rsidRDefault="00000000">
      <w:pPr>
        <w:spacing w:after="90"/>
      </w:pPr>
      <w:r>
        <w:t xml:space="preserve">   2.1 İç ve Dış Hususlar (4.1</w:t>
      </w:r>
      <w:proofErr w:type="gramStart"/>
      <w:r>
        <w:t>)  •</w:t>
      </w:r>
      <w:proofErr w:type="gramEnd"/>
      <w:r>
        <w:t xml:space="preserve">  2.2 İlgili Taraflar (4.2</w:t>
      </w:r>
      <w:proofErr w:type="gramStart"/>
      <w:r>
        <w:t>)  •</w:t>
      </w:r>
      <w:proofErr w:type="gramEnd"/>
      <w:r>
        <w:t xml:space="preserve">  2.3 YZYS Kapsamı (4.3)</w:t>
      </w:r>
    </w:p>
    <w:p w14:paraId="785CB670" w14:textId="77777777" w:rsidR="00470B82" w:rsidRDefault="00000000">
      <w:pPr>
        <w:spacing w:after="90"/>
      </w:pPr>
      <w:r>
        <w:t>3. Liderlik (Madde 5)</w:t>
      </w:r>
    </w:p>
    <w:p w14:paraId="17CFF0DC" w14:textId="77777777" w:rsidR="00470B82" w:rsidRDefault="00000000">
      <w:pPr>
        <w:spacing w:after="90"/>
      </w:pPr>
      <w:r>
        <w:t xml:space="preserve">   3.1 Yönetim </w:t>
      </w:r>
      <w:proofErr w:type="gramStart"/>
      <w:r>
        <w:t>Taahhüdü  •</w:t>
      </w:r>
      <w:proofErr w:type="gramEnd"/>
      <w:r>
        <w:t xml:space="preserve">  3.2 Yapay </w:t>
      </w:r>
      <w:proofErr w:type="gramStart"/>
      <w:r>
        <w:t>Zeka</w:t>
      </w:r>
      <w:proofErr w:type="gramEnd"/>
      <w:r>
        <w:t xml:space="preserve"> Politikası (5.2</w:t>
      </w:r>
      <w:proofErr w:type="gramStart"/>
      <w:r>
        <w:t>)  •</w:t>
      </w:r>
      <w:proofErr w:type="gramEnd"/>
      <w:r>
        <w:t xml:space="preserve">  3.3 Roller ve Sorumluluklar (5.3)</w:t>
      </w:r>
    </w:p>
    <w:p w14:paraId="1F57D94D" w14:textId="77777777" w:rsidR="00470B82" w:rsidRDefault="00000000">
      <w:pPr>
        <w:spacing w:after="90"/>
      </w:pPr>
      <w:r>
        <w:t>4. Planlama (Madde 6)</w:t>
      </w:r>
    </w:p>
    <w:p w14:paraId="08382D5A" w14:textId="77777777" w:rsidR="00470B82" w:rsidRDefault="00000000">
      <w:pPr>
        <w:spacing w:after="90"/>
      </w:pPr>
      <w:r>
        <w:t xml:space="preserve">   4.1 YZ Risk Değerlendirme (6.1.2</w:t>
      </w:r>
      <w:proofErr w:type="gramStart"/>
      <w:r>
        <w:t>)  •</w:t>
      </w:r>
      <w:proofErr w:type="gramEnd"/>
      <w:r>
        <w:t xml:space="preserve">  4.2 YZ Risk İşleme (6.1.3</w:t>
      </w:r>
      <w:proofErr w:type="gramStart"/>
      <w:r>
        <w:t>)  •</w:t>
      </w:r>
      <w:proofErr w:type="gramEnd"/>
      <w:r>
        <w:t xml:space="preserve">  4.3 YZ Sistem Etki Değerlendirmesi (6.1.4</w:t>
      </w:r>
      <w:proofErr w:type="gramStart"/>
      <w:r>
        <w:t>)  •</w:t>
      </w:r>
      <w:proofErr w:type="gramEnd"/>
      <w:r>
        <w:t xml:space="preserve">  4.4 YZYS Hedefleri (6.2)</w:t>
      </w:r>
    </w:p>
    <w:p w14:paraId="6E308905" w14:textId="77777777" w:rsidR="00470B82" w:rsidRDefault="00000000">
      <w:pPr>
        <w:spacing w:after="90"/>
      </w:pPr>
      <w:r>
        <w:t>5. Uygulanabilirlik Bildirimi (</w:t>
      </w:r>
      <w:proofErr w:type="spellStart"/>
      <w:r>
        <w:t>SoA</w:t>
      </w:r>
      <w:proofErr w:type="spellEnd"/>
      <w:r>
        <w:t>) — Ek A Kontrolleri</w:t>
      </w:r>
    </w:p>
    <w:p w14:paraId="57056EEA" w14:textId="77777777" w:rsidR="00470B82" w:rsidRDefault="00000000">
      <w:pPr>
        <w:spacing w:after="90"/>
      </w:pPr>
      <w:r>
        <w:t>6. Destek (Madde 7): Kaynaklar, Yetkinlik, Farkındalık, İletişim, Dokümante Edilmiş Bilgi</w:t>
      </w:r>
    </w:p>
    <w:p w14:paraId="067CE8A5" w14:textId="77777777" w:rsidR="00470B82" w:rsidRDefault="00000000">
      <w:pPr>
        <w:spacing w:after="90"/>
      </w:pPr>
      <w:r>
        <w:t>7. Operasyon (Madde 8): YZ Sistem Yaşam Döngüsü ve Operasyonel Kontrol</w:t>
      </w:r>
    </w:p>
    <w:p w14:paraId="00F5A90F" w14:textId="77777777" w:rsidR="00470B82" w:rsidRDefault="00000000">
      <w:pPr>
        <w:spacing w:after="90"/>
      </w:pPr>
      <w:r>
        <w:t>8. Performans Değerlendirme (Madde 9): İzleme-Ölçme, İç Tetkik, Yönetimin Gözden Geçirmesi</w:t>
      </w:r>
    </w:p>
    <w:p w14:paraId="6B6350E1" w14:textId="77777777" w:rsidR="00470B82" w:rsidRDefault="00000000">
      <w:pPr>
        <w:spacing w:after="90"/>
      </w:pPr>
      <w:r>
        <w:t>9. İyileştirme (Madde 10): Uygunsuzluk, Düzeltici Faaliyet, Sürekli İyileştirme</w:t>
      </w:r>
    </w:p>
    <w:p w14:paraId="5C22BCED" w14:textId="77777777" w:rsidR="00470B82" w:rsidRDefault="00000000">
      <w:pPr>
        <w:spacing w:after="90"/>
      </w:pPr>
      <w:r>
        <w:t>Ek-1: YZ Risk Değerlendirme Tablosu (Örnek Kayıt)</w:t>
      </w:r>
    </w:p>
    <w:p w14:paraId="3BB6B8C6" w14:textId="77777777" w:rsidR="00470B82" w:rsidRDefault="00000000">
      <w:pPr>
        <w:spacing w:after="90"/>
      </w:pPr>
      <w:r>
        <w:t>Ek-2: YZ Sistem Etki Değerlendirmesi — AISIA Formu (Örnek Kayıt)</w:t>
      </w:r>
    </w:p>
    <w:p w14:paraId="6BDB5440" w14:textId="77777777" w:rsidR="00470B82" w:rsidRDefault="00000000">
      <w:pPr>
        <w:spacing w:after="90"/>
      </w:pPr>
      <w:r>
        <w:t>Ek-3: YZYS Hedefleri İzleme Tablosu (Örnek Kayıt)</w:t>
      </w:r>
    </w:p>
    <w:p w14:paraId="583C10A9" w14:textId="77777777" w:rsidR="00470B82" w:rsidRDefault="00000000">
      <w:pPr>
        <w:spacing w:after="90"/>
      </w:pPr>
      <w:r>
        <w:t>Ek-4: Zorunlu Doküman ve Kayıt Listesi</w:t>
      </w:r>
    </w:p>
    <w:p w14:paraId="13581583" w14:textId="77777777" w:rsidR="00470B82" w:rsidRDefault="00000000">
      <w:r>
        <w:br w:type="page"/>
      </w:r>
    </w:p>
    <w:p w14:paraId="353E0E91" w14:textId="77777777" w:rsidR="00470B82" w:rsidRDefault="00000000">
      <w:pPr>
        <w:pStyle w:val="Balk1"/>
      </w:pPr>
      <w:r>
        <w:lastRenderedPageBreak/>
        <w:t>1. Giriş, Amaç ve Firma Tanıtımı</w:t>
      </w:r>
    </w:p>
    <w:p w14:paraId="28C1B18F" w14:textId="77777777" w:rsidR="00470B82" w:rsidRDefault="00000000">
      <w:pPr>
        <w:pStyle w:val="Balk2"/>
      </w:pPr>
      <w:r>
        <w:t>1.1 Amaç</w:t>
      </w:r>
    </w:p>
    <w:p w14:paraId="29C58F78" w14:textId="77777777" w:rsidR="00470B82" w:rsidRDefault="00000000">
      <w:pPr>
        <w:spacing w:after="140"/>
        <w:jc w:val="both"/>
      </w:pPr>
      <w:r>
        <w:t>Bu el kitabı; Örnek Yazılım Teknolojileri A.Ş.'</w:t>
      </w:r>
      <w:proofErr w:type="spellStart"/>
      <w:r>
        <w:t>nin</w:t>
      </w:r>
      <w:proofErr w:type="spellEnd"/>
      <w:r>
        <w:t xml:space="preserve"> (bundan sonra "Örnek Firma" olarak anılacaktır) yapay </w:t>
      </w:r>
      <w:proofErr w:type="gramStart"/>
      <w:r>
        <w:t>zeka</w:t>
      </w:r>
      <w:proofErr w:type="gramEnd"/>
      <w:r>
        <w:t xml:space="preserve"> sistemlerinin geliştirilmesi, sağlanması ve kullanılması süreçlerinde ISO/IEC 42001:2023 standardının şartlarına uygun olarak kurduğu Yapay </w:t>
      </w:r>
      <w:proofErr w:type="gramStart"/>
      <w:r>
        <w:t>Zeka</w:t>
      </w:r>
      <w:proofErr w:type="gramEnd"/>
      <w:r>
        <w:t xml:space="preserve"> Yönetim Sistemi'nin (YZYS) yapısını, kapsamını, politikalarını, süreçlerini ve zorunlu dokümante edilmiş bilgilerini tanımlar. El kitabı, standardın 4-10. maddeleri ile Ek A kontrollerine karşılık gelen uygulamaları tek bir çatı altında toplar.</w:t>
      </w:r>
    </w:p>
    <w:p w14:paraId="1B1DC43D" w14:textId="77777777" w:rsidR="00470B82" w:rsidRDefault="00000000">
      <w:pPr>
        <w:pStyle w:val="Balk2"/>
      </w:pPr>
      <w:r>
        <w:t>1.2 Firma Tanıtımı</w:t>
      </w:r>
    </w:p>
    <w:p w14:paraId="5FFE233D" w14:textId="77777777" w:rsidR="00470B82" w:rsidRDefault="00000000">
      <w:pPr>
        <w:spacing w:after="140"/>
        <w:jc w:val="both"/>
      </w:pPr>
      <w:r>
        <w:t xml:space="preserve">Örnek Firma, İstanbul'da yerleşik, 85 çalışanı bulunan bir yazılım firmasıdır. İki temel yapay </w:t>
      </w:r>
      <w:proofErr w:type="gramStart"/>
      <w:r>
        <w:t>zeka</w:t>
      </w:r>
      <w:proofErr w:type="gramEnd"/>
      <w:r>
        <w:t xml:space="preserve"> destekli ürün geliştirir ve işletir:</w:t>
      </w:r>
    </w:p>
    <w:p w14:paraId="339AB526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proofErr w:type="spellStart"/>
      <w:r>
        <w:t>ÖrnekAsist</w:t>
      </w:r>
      <w:proofErr w:type="spellEnd"/>
      <w:r>
        <w:t>: Kurumsal müşterilerin son kullanıcılarına hizmet veren, büyük dil modeli (LLM) tabanlı, Türkçe müşteri hizmetleri sohbet robotu (</w:t>
      </w:r>
      <w:proofErr w:type="spellStart"/>
      <w:r>
        <w:t>chatbot</w:t>
      </w:r>
      <w:proofErr w:type="spellEnd"/>
      <w:r>
        <w:t xml:space="preserve">). Üçüncü taraf LLM </w:t>
      </w:r>
      <w:proofErr w:type="spellStart"/>
      <w:r>
        <w:t>API'leri</w:t>
      </w:r>
      <w:proofErr w:type="spellEnd"/>
      <w:r>
        <w:t xml:space="preserve"> üzerine kurulu RAG (</w:t>
      </w:r>
      <w:proofErr w:type="spellStart"/>
      <w:r>
        <w:t>retrieval-augmented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>) mimarisi kullanır.</w:t>
      </w:r>
    </w:p>
    <w:p w14:paraId="5124526A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proofErr w:type="spellStart"/>
      <w:r>
        <w:t>ÖrnekTahmin</w:t>
      </w:r>
      <w:proofErr w:type="spellEnd"/>
      <w:r>
        <w:t>: Perakende sektörüne yönelik, geçmiş satış verileriyle eğitilen makine öğrenmesi tabanlı talep tahmin modülü.</w:t>
      </w:r>
    </w:p>
    <w:p w14:paraId="797A7DA7" w14:textId="77777777" w:rsidR="00470B82" w:rsidRDefault="00000000">
      <w:pPr>
        <w:spacing w:after="140"/>
        <w:jc w:val="both"/>
      </w:pPr>
      <w:r>
        <w:t>Örnek Firma bu ürünler bağlamında hem "YZ üreticisi/sağlayıcısı" hem de üçüncü taraf modeller açısından "YZ kullanıcısı" rolündedir. Bu ikili rol, risk değerlendirme ve tedarikçi kontrollerinde ayrıca ele alınır.</w:t>
      </w:r>
    </w:p>
    <w:p w14:paraId="6B336501" w14:textId="77777777" w:rsidR="00470B82" w:rsidRDefault="00000000">
      <w:pPr>
        <w:pStyle w:val="Balk2"/>
      </w:pPr>
      <w:r>
        <w:t>1.3 Atıf Yapılan Standart ve Mevzuat</w:t>
      </w:r>
    </w:p>
    <w:p w14:paraId="2DB6C296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>ISO/IEC 42001:2023 — Yapay Zekâ Yönetim Sistemi şartları</w:t>
      </w:r>
    </w:p>
    <w:p w14:paraId="5753CBA2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>ISO/IEC 23894 — YZ risk yönetimi kılavuzu (referans)</w:t>
      </w:r>
    </w:p>
    <w:p w14:paraId="44B7E935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>6698 sayılı Kişisel Verilerin Korunması Kanunu (KVKK) ve ikincil mevzuat</w:t>
      </w:r>
    </w:p>
    <w:p w14:paraId="5E7A6A8C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 xml:space="preserve">AB Yapay </w:t>
      </w:r>
      <w:proofErr w:type="gramStart"/>
      <w:r>
        <w:t>Zeka</w:t>
      </w:r>
      <w:proofErr w:type="gramEnd"/>
      <w:r>
        <w:t xml:space="preserve"> Yasası (EU AI </w:t>
      </w:r>
      <w:proofErr w:type="spellStart"/>
      <w:r>
        <w:t>Act</w:t>
      </w:r>
      <w:proofErr w:type="spellEnd"/>
      <w:r>
        <w:t>) — ihracat yapılan pazarlar için izlenen düzenleme</w:t>
      </w:r>
    </w:p>
    <w:p w14:paraId="195663F7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 xml:space="preserve">ISO/IEC 27001:2022 — Örnek </w:t>
      </w:r>
      <w:proofErr w:type="spellStart"/>
      <w:r>
        <w:t>Firma'da</w:t>
      </w:r>
      <w:proofErr w:type="spellEnd"/>
      <w:r>
        <w:t xml:space="preserve"> halihazırda kurulu Bilgi Güvenliği Yönetim Sistemi (entegre çalışır)</w:t>
      </w:r>
    </w:p>
    <w:p w14:paraId="2245ABD0" w14:textId="77777777" w:rsidR="00470B82" w:rsidRDefault="00000000">
      <w:r>
        <w:br w:type="page"/>
      </w:r>
    </w:p>
    <w:p w14:paraId="65DCFD10" w14:textId="77777777" w:rsidR="00470B82" w:rsidRDefault="00000000">
      <w:pPr>
        <w:pStyle w:val="Balk1"/>
      </w:pPr>
      <w:r>
        <w:lastRenderedPageBreak/>
        <w:t>2. Kuruluşun Bağlamı (Madde 4)</w:t>
      </w:r>
    </w:p>
    <w:p w14:paraId="69E538FC" w14:textId="77777777" w:rsidR="00470B82" w:rsidRDefault="00000000">
      <w:pPr>
        <w:pStyle w:val="Balk2"/>
      </w:pPr>
      <w:r>
        <w:t>2.1 İç ve Dış Hususlar (Madde 4.1)</w:t>
      </w:r>
    </w:p>
    <w:p w14:paraId="19C80426" w14:textId="77777777" w:rsidR="00470B82" w:rsidRDefault="00000000">
      <w:pPr>
        <w:spacing w:after="140"/>
        <w:jc w:val="both"/>
      </w:pPr>
      <w:r>
        <w:t xml:space="preserve">Örnek Firma, </w:t>
      </w:r>
      <w:proofErr w:type="spellStart"/>
      <w:r>
        <w:t>YZYS'nin</w:t>
      </w:r>
      <w:proofErr w:type="spellEnd"/>
      <w:r>
        <w:t xml:space="preserve"> amaçlanan sonuçlarına ulaşma kabiliyetini etkileyen iç ve dış hususları yılda en az bir kez ve önemli değişikliklerde gözden geçirir. Belirlenen başlıca hususlar aşağıdadır: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4100"/>
        <w:gridCol w:w="4100"/>
      </w:tblGrid>
      <w:tr w:rsidR="00470B82" w14:paraId="5FF4353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53EF29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Tür</w:t>
            </w:r>
          </w:p>
        </w:tc>
        <w:tc>
          <w:tcPr>
            <w:tcW w:w="41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0ACB11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Husus</w:t>
            </w:r>
          </w:p>
        </w:tc>
        <w:tc>
          <w:tcPr>
            <w:tcW w:w="41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1D167A" w14:textId="77777777" w:rsidR="00470B82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YZYS'ye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Etkisi</w:t>
            </w:r>
          </w:p>
        </w:tc>
      </w:tr>
      <w:tr w:rsidR="00470B82" w14:paraId="67BF75DB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AA523A" w14:textId="77777777" w:rsidR="00470B82" w:rsidRDefault="00000000">
            <w:r>
              <w:rPr>
                <w:sz w:val="20"/>
                <w:szCs w:val="20"/>
              </w:rPr>
              <w:t>Dış</w:t>
            </w:r>
          </w:p>
        </w:tc>
        <w:tc>
          <w:tcPr>
            <w:tcW w:w="4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214D58" w14:textId="77777777" w:rsidR="00470B82" w:rsidRDefault="00000000">
            <w:r>
              <w:rPr>
                <w:sz w:val="20"/>
                <w:szCs w:val="20"/>
              </w:rPr>
              <w:t xml:space="preserve">AB Yapay </w:t>
            </w:r>
            <w:proofErr w:type="gramStart"/>
            <w:r>
              <w:rPr>
                <w:sz w:val="20"/>
                <w:szCs w:val="20"/>
              </w:rPr>
              <w:t>Zeka</w:t>
            </w:r>
            <w:proofErr w:type="gramEnd"/>
            <w:r>
              <w:rPr>
                <w:sz w:val="20"/>
                <w:szCs w:val="20"/>
              </w:rPr>
              <w:t xml:space="preserve"> Yasası ve Türkiye'de beklenen YZ düzenlemeleri</w:t>
            </w:r>
          </w:p>
        </w:tc>
        <w:tc>
          <w:tcPr>
            <w:tcW w:w="4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A0ED60" w14:textId="77777777" w:rsidR="00470B82" w:rsidRDefault="00000000">
            <w:r>
              <w:rPr>
                <w:sz w:val="20"/>
                <w:szCs w:val="20"/>
              </w:rPr>
              <w:t>Uyum yükümlülükleri, ürün sınıflandırması ve şeffaflık gereklilikleri</w:t>
            </w:r>
          </w:p>
        </w:tc>
      </w:tr>
      <w:tr w:rsidR="00470B82" w14:paraId="24EED36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1947AC" w14:textId="77777777" w:rsidR="00470B82" w:rsidRDefault="00000000">
            <w:r>
              <w:rPr>
                <w:sz w:val="20"/>
                <w:szCs w:val="20"/>
              </w:rPr>
              <w:t>Dış</w:t>
            </w:r>
          </w:p>
        </w:tc>
        <w:tc>
          <w:tcPr>
            <w:tcW w:w="4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DF67A6" w14:textId="77777777" w:rsidR="00470B82" w:rsidRDefault="00000000">
            <w:r>
              <w:rPr>
                <w:sz w:val="20"/>
                <w:szCs w:val="20"/>
              </w:rPr>
              <w:t>KVKK kapsamında kişisel verilerin YZ eğitiminde ve çıktısında işlenmesi</w:t>
            </w:r>
          </w:p>
        </w:tc>
        <w:tc>
          <w:tcPr>
            <w:tcW w:w="4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98472A" w14:textId="77777777" w:rsidR="00470B82" w:rsidRDefault="00000000">
            <w:r>
              <w:rPr>
                <w:sz w:val="20"/>
                <w:szCs w:val="20"/>
              </w:rPr>
              <w:t>Veri yönetişimi, aydınlatma ve açık rıza süreçleri</w:t>
            </w:r>
          </w:p>
        </w:tc>
      </w:tr>
      <w:tr w:rsidR="00470B82" w14:paraId="6703EB86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30D248" w14:textId="77777777" w:rsidR="00470B82" w:rsidRDefault="00000000">
            <w:r>
              <w:rPr>
                <w:sz w:val="20"/>
                <w:szCs w:val="20"/>
              </w:rPr>
              <w:t>Dış</w:t>
            </w:r>
          </w:p>
        </w:tc>
        <w:tc>
          <w:tcPr>
            <w:tcW w:w="4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001961" w14:textId="77777777" w:rsidR="00470B82" w:rsidRDefault="00000000">
            <w:r>
              <w:rPr>
                <w:sz w:val="20"/>
                <w:szCs w:val="20"/>
              </w:rPr>
              <w:t>Üçüncü taraf LLM sağlayıcılarına bağımlılık</w:t>
            </w:r>
          </w:p>
        </w:tc>
        <w:tc>
          <w:tcPr>
            <w:tcW w:w="4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DA7694" w14:textId="77777777" w:rsidR="00470B82" w:rsidRDefault="00000000">
            <w:r>
              <w:rPr>
                <w:sz w:val="20"/>
                <w:szCs w:val="20"/>
              </w:rPr>
              <w:t>Tedarikçi sürekliliği, model değişiklikleri, veri işleme koşulları</w:t>
            </w:r>
          </w:p>
        </w:tc>
      </w:tr>
      <w:tr w:rsidR="00470B82" w14:paraId="6066957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6F52C4" w14:textId="77777777" w:rsidR="00470B82" w:rsidRDefault="00000000">
            <w:r>
              <w:rPr>
                <w:sz w:val="20"/>
                <w:szCs w:val="20"/>
              </w:rPr>
              <w:t>Dış</w:t>
            </w:r>
          </w:p>
        </w:tc>
        <w:tc>
          <w:tcPr>
            <w:tcW w:w="4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C6EFEF" w14:textId="77777777" w:rsidR="00470B82" w:rsidRDefault="00000000">
            <w:r>
              <w:rPr>
                <w:sz w:val="20"/>
                <w:szCs w:val="20"/>
              </w:rPr>
              <w:t>Müşteri beklentileri: güvenilir, açıklanabilir ve önyargısız YZ</w:t>
            </w:r>
          </w:p>
        </w:tc>
        <w:tc>
          <w:tcPr>
            <w:tcW w:w="4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EF8FA5" w14:textId="77777777" w:rsidR="00470B82" w:rsidRDefault="00000000">
            <w:r>
              <w:rPr>
                <w:sz w:val="20"/>
                <w:szCs w:val="20"/>
              </w:rPr>
              <w:t>Doğrulama-geçerleme ve şeffaflık kontrolleri</w:t>
            </w:r>
          </w:p>
        </w:tc>
      </w:tr>
      <w:tr w:rsidR="00470B82" w14:paraId="27B4048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80DF0E" w14:textId="77777777" w:rsidR="00470B82" w:rsidRDefault="00000000">
            <w:r>
              <w:rPr>
                <w:sz w:val="20"/>
                <w:szCs w:val="20"/>
              </w:rPr>
              <w:t>İç</w:t>
            </w:r>
          </w:p>
        </w:tc>
        <w:tc>
          <w:tcPr>
            <w:tcW w:w="4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F9FA59" w14:textId="77777777" w:rsidR="00470B82" w:rsidRDefault="00000000">
            <w:r>
              <w:rPr>
                <w:sz w:val="20"/>
                <w:szCs w:val="20"/>
              </w:rPr>
              <w:t>Sınırlı sayıda YZ uzmanı personel</w:t>
            </w:r>
          </w:p>
        </w:tc>
        <w:tc>
          <w:tcPr>
            <w:tcW w:w="4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05EF24" w14:textId="77777777" w:rsidR="00470B82" w:rsidRDefault="00000000">
            <w:r>
              <w:rPr>
                <w:sz w:val="20"/>
                <w:szCs w:val="20"/>
              </w:rPr>
              <w:t>Yetkinlik planlaması ve kritik personel bağımlılığı riski</w:t>
            </w:r>
          </w:p>
        </w:tc>
      </w:tr>
      <w:tr w:rsidR="00470B82" w14:paraId="15F5E58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1DAD31" w14:textId="77777777" w:rsidR="00470B82" w:rsidRDefault="00000000">
            <w:r>
              <w:rPr>
                <w:sz w:val="20"/>
                <w:szCs w:val="20"/>
              </w:rPr>
              <w:t>İç</w:t>
            </w:r>
          </w:p>
        </w:tc>
        <w:tc>
          <w:tcPr>
            <w:tcW w:w="4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8A12F5" w14:textId="77777777" w:rsidR="00470B82" w:rsidRDefault="00000000">
            <w:r>
              <w:rPr>
                <w:sz w:val="20"/>
                <w:szCs w:val="20"/>
              </w:rPr>
              <w:t>Mevcut ISO 27001 BGYS altyapısı</w:t>
            </w:r>
          </w:p>
        </w:tc>
        <w:tc>
          <w:tcPr>
            <w:tcW w:w="4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0618E5" w14:textId="77777777" w:rsidR="00470B82" w:rsidRDefault="00000000">
            <w:r>
              <w:rPr>
                <w:sz w:val="20"/>
                <w:szCs w:val="20"/>
              </w:rPr>
              <w:t>Entegre yönetim sistemi fırsatı; ortak prosedürler</w:t>
            </w:r>
          </w:p>
        </w:tc>
      </w:tr>
      <w:tr w:rsidR="00470B82" w14:paraId="7C26A36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725750" w14:textId="77777777" w:rsidR="00470B82" w:rsidRDefault="00000000">
            <w:r>
              <w:rPr>
                <w:sz w:val="20"/>
                <w:szCs w:val="20"/>
              </w:rPr>
              <w:t>İç</w:t>
            </w:r>
          </w:p>
        </w:tc>
        <w:tc>
          <w:tcPr>
            <w:tcW w:w="4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8C5C8C" w14:textId="77777777" w:rsidR="00470B82" w:rsidRDefault="00000000">
            <w:r>
              <w:rPr>
                <w:sz w:val="20"/>
                <w:szCs w:val="20"/>
              </w:rPr>
              <w:t>Hızlı ürün geliştirme (agile) kültürü</w:t>
            </w:r>
          </w:p>
        </w:tc>
        <w:tc>
          <w:tcPr>
            <w:tcW w:w="4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C74173" w14:textId="77777777" w:rsidR="00470B82" w:rsidRDefault="00000000">
            <w:r>
              <w:rPr>
                <w:sz w:val="20"/>
                <w:szCs w:val="20"/>
              </w:rPr>
              <w:t>Yaşam döngüsü kontrollerinin sprint süreçlerine gömülmesi ihtiyacı</w:t>
            </w:r>
          </w:p>
        </w:tc>
      </w:tr>
    </w:tbl>
    <w:p w14:paraId="7157A352" w14:textId="77777777" w:rsidR="00470B82" w:rsidRDefault="00000000">
      <w:pPr>
        <w:pStyle w:val="Balk2"/>
      </w:pPr>
      <w:r>
        <w:t>2.2 İlgili Taraflar ve Beklentileri (Madde 4.2)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3450"/>
        <w:gridCol w:w="3450"/>
      </w:tblGrid>
      <w:tr w:rsidR="00470B82" w14:paraId="463B055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217933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İlgili Taraf</w:t>
            </w:r>
          </w:p>
        </w:tc>
        <w:tc>
          <w:tcPr>
            <w:tcW w:w="345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336F79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İhtiyaç ve Beklenti</w:t>
            </w:r>
          </w:p>
        </w:tc>
        <w:tc>
          <w:tcPr>
            <w:tcW w:w="345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48358C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Karşılanma Yöntemi</w:t>
            </w:r>
          </w:p>
        </w:tc>
      </w:tr>
      <w:tr w:rsidR="00470B82" w14:paraId="72538692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49AD64" w14:textId="77777777" w:rsidR="00470B82" w:rsidRDefault="00000000">
            <w:r>
              <w:rPr>
                <w:sz w:val="20"/>
                <w:szCs w:val="20"/>
              </w:rPr>
              <w:t>Kurumsal müşteriler</w:t>
            </w:r>
          </w:p>
        </w:tc>
        <w:tc>
          <w:tcPr>
            <w:tcW w:w="3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8DCD5D" w14:textId="77777777" w:rsidR="00470B82" w:rsidRDefault="00000000">
            <w:r>
              <w:rPr>
                <w:sz w:val="20"/>
                <w:szCs w:val="20"/>
              </w:rPr>
              <w:t>Doğru, güvenli, KVKK uyumlu YZ hizmeti; kesintisizlik</w:t>
            </w:r>
          </w:p>
        </w:tc>
        <w:tc>
          <w:tcPr>
            <w:tcW w:w="3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0C422C" w14:textId="77777777" w:rsidR="00470B82" w:rsidRDefault="00000000">
            <w:proofErr w:type="spellStart"/>
            <w:r>
              <w:rPr>
                <w:sz w:val="20"/>
                <w:szCs w:val="20"/>
              </w:rPr>
              <w:t>SLA'lar</w:t>
            </w:r>
            <w:proofErr w:type="spellEnd"/>
            <w:r>
              <w:rPr>
                <w:sz w:val="20"/>
                <w:szCs w:val="20"/>
              </w:rPr>
              <w:t>, model kartları, etki değerlendirmeleri, sözleşmeler</w:t>
            </w:r>
          </w:p>
        </w:tc>
      </w:tr>
      <w:tr w:rsidR="00470B82" w14:paraId="5F43FB94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5E8129" w14:textId="77777777" w:rsidR="00470B82" w:rsidRDefault="00000000">
            <w:r>
              <w:rPr>
                <w:sz w:val="20"/>
                <w:szCs w:val="20"/>
              </w:rPr>
              <w:t>Son kullanıcılar</w:t>
            </w:r>
          </w:p>
        </w:tc>
        <w:tc>
          <w:tcPr>
            <w:tcW w:w="3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8DA796" w14:textId="77777777" w:rsidR="00470B82" w:rsidRDefault="00000000">
            <w:r>
              <w:rPr>
                <w:sz w:val="20"/>
                <w:szCs w:val="20"/>
              </w:rPr>
              <w:t>YZ ile etkileşimde olduğunun bilinmesi, doğru bilgi, itiraz hakkı</w:t>
            </w:r>
          </w:p>
        </w:tc>
        <w:tc>
          <w:tcPr>
            <w:tcW w:w="3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62E6FB" w14:textId="77777777" w:rsidR="00470B82" w:rsidRDefault="00000000">
            <w:r>
              <w:rPr>
                <w:sz w:val="20"/>
                <w:szCs w:val="20"/>
              </w:rPr>
              <w:t>Şeffaflık bildirimleri, insana devir (</w:t>
            </w:r>
            <w:proofErr w:type="spellStart"/>
            <w:r>
              <w:rPr>
                <w:sz w:val="20"/>
                <w:szCs w:val="20"/>
              </w:rPr>
              <w:t>human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handover</w:t>
            </w:r>
            <w:proofErr w:type="spellEnd"/>
            <w:r>
              <w:rPr>
                <w:sz w:val="20"/>
                <w:szCs w:val="20"/>
              </w:rPr>
              <w:t>) mekanizması</w:t>
            </w:r>
          </w:p>
        </w:tc>
      </w:tr>
      <w:tr w:rsidR="00470B82" w14:paraId="3577D241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175925" w14:textId="77777777" w:rsidR="00470B82" w:rsidRDefault="00000000">
            <w:r>
              <w:rPr>
                <w:sz w:val="20"/>
                <w:szCs w:val="20"/>
              </w:rPr>
              <w:t>Çalışanlar</w:t>
            </w:r>
          </w:p>
        </w:tc>
        <w:tc>
          <w:tcPr>
            <w:tcW w:w="3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C3CE5C" w14:textId="77777777" w:rsidR="00470B82" w:rsidRDefault="00000000">
            <w:r>
              <w:rPr>
                <w:sz w:val="20"/>
                <w:szCs w:val="20"/>
              </w:rPr>
              <w:t>Net rol tanımları, eğitim, etik çalışma ortamı</w:t>
            </w:r>
          </w:p>
        </w:tc>
        <w:tc>
          <w:tcPr>
            <w:tcW w:w="3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D08B2C" w14:textId="77777777" w:rsidR="00470B82" w:rsidRDefault="00000000">
            <w:r>
              <w:rPr>
                <w:sz w:val="20"/>
                <w:szCs w:val="20"/>
              </w:rPr>
              <w:t>Görev tanımları, farkındalık eğitimleri, endişe bildirim kanalı</w:t>
            </w:r>
          </w:p>
        </w:tc>
      </w:tr>
      <w:tr w:rsidR="00470B82" w14:paraId="44AD9169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C9D517" w14:textId="77777777" w:rsidR="00470B82" w:rsidRDefault="00000000">
            <w:r>
              <w:rPr>
                <w:sz w:val="20"/>
                <w:szCs w:val="20"/>
              </w:rPr>
              <w:t>Düzenleyici kurumlar (KVKK Kurumu vb.)</w:t>
            </w:r>
          </w:p>
        </w:tc>
        <w:tc>
          <w:tcPr>
            <w:tcW w:w="3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00A626" w14:textId="77777777" w:rsidR="00470B82" w:rsidRDefault="00000000">
            <w:r>
              <w:rPr>
                <w:sz w:val="20"/>
                <w:szCs w:val="20"/>
              </w:rPr>
              <w:t>Mevzuata uyum, ihlal bildirimleri</w:t>
            </w:r>
          </w:p>
        </w:tc>
        <w:tc>
          <w:tcPr>
            <w:tcW w:w="3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F2F4FE" w14:textId="77777777" w:rsidR="00470B82" w:rsidRDefault="00000000">
            <w:r>
              <w:rPr>
                <w:sz w:val="20"/>
                <w:szCs w:val="20"/>
              </w:rPr>
              <w:t>Uyum takip süreci, olay yönetimi prosedürü</w:t>
            </w:r>
          </w:p>
        </w:tc>
      </w:tr>
      <w:tr w:rsidR="00470B82" w14:paraId="33F8039C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B03A84" w14:textId="77777777" w:rsidR="00470B82" w:rsidRDefault="00000000">
            <w:r>
              <w:rPr>
                <w:sz w:val="20"/>
                <w:szCs w:val="20"/>
              </w:rPr>
              <w:t>LLM/altyapı tedarikçileri</w:t>
            </w:r>
          </w:p>
        </w:tc>
        <w:tc>
          <w:tcPr>
            <w:tcW w:w="3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C1BDD4" w14:textId="77777777" w:rsidR="00470B82" w:rsidRDefault="00000000">
            <w:r>
              <w:rPr>
                <w:sz w:val="20"/>
                <w:szCs w:val="20"/>
              </w:rPr>
              <w:t>Sözleşmesel netlik, kullanım koşullarına uyum</w:t>
            </w:r>
          </w:p>
        </w:tc>
        <w:tc>
          <w:tcPr>
            <w:tcW w:w="3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9C7316" w14:textId="77777777" w:rsidR="00470B82" w:rsidRDefault="00000000">
            <w:r>
              <w:rPr>
                <w:sz w:val="20"/>
                <w:szCs w:val="20"/>
              </w:rPr>
              <w:t>Tedarikçi değerlendirme ve sözleşme yönetimi (A.10)</w:t>
            </w:r>
          </w:p>
        </w:tc>
      </w:tr>
      <w:tr w:rsidR="00470B82" w14:paraId="2A261BC5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AF51BC" w14:textId="77777777" w:rsidR="00470B82" w:rsidRDefault="00000000">
            <w:r>
              <w:rPr>
                <w:sz w:val="20"/>
                <w:szCs w:val="20"/>
              </w:rPr>
              <w:t>Toplum</w:t>
            </w:r>
          </w:p>
        </w:tc>
        <w:tc>
          <w:tcPr>
            <w:tcW w:w="3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DF7FDF" w14:textId="77777777" w:rsidR="00470B82" w:rsidRDefault="00000000">
            <w:proofErr w:type="spellStart"/>
            <w:r>
              <w:rPr>
                <w:sz w:val="20"/>
                <w:szCs w:val="20"/>
              </w:rPr>
              <w:t>YZ'nin</w:t>
            </w:r>
            <w:proofErr w:type="spellEnd"/>
            <w:r>
              <w:rPr>
                <w:sz w:val="20"/>
                <w:szCs w:val="20"/>
              </w:rPr>
              <w:t xml:space="preserve"> sorumlu, önyargısız ve güvenli kullanımı</w:t>
            </w:r>
          </w:p>
        </w:tc>
        <w:tc>
          <w:tcPr>
            <w:tcW w:w="3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398167" w14:textId="77777777" w:rsidR="00470B82" w:rsidRDefault="00000000">
            <w:r>
              <w:rPr>
                <w:sz w:val="20"/>
                <w:szCs w:val="20"/>
              </w:rPr>
              <w:t>YZ politikası, etki değerlendirmeleri, etik ilkeler</w:t>
            </w:r>
          </w:p>
        </w:tc>
      </w:tr>
    </w:tbl>
    <w:p w14:paraId="130415C2" w14:textId="77777777" w:rsidR="00470B82" w:rsidRDefault="00000000">
      <w:pPr>
        <w:pStyle w:val="Balk2"/>
      </w:pPr>
      <w:r>
        <w:t>2.3 YZYS Kapsamı (Madde 4.3) — Zorunlu Doküman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00"/>
      </w:tblGrid>
      <w:tr w:rsidR="00470B82" w14:paraId="5C2850E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C36801" w14:textId="77777777" w:rsidR="00470B82" w:rsidRDefault="00000000">
            <w:r>
              <w:rPr>
                <w:b/>
                <w:bCs/>
                <w:sz w:val="20"/>
                <w:szCs w:val="20"/>
              </w:rPr>
              <w:t>Kapsam İfadesi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79AE80" w14:textId="77777777" w:rsidR="00470B82" w:rsidRDefault="00000000">
            <w:proofErr w:type="spellStart"/>
            <w:r>
              <w:rPr>
                <w:sz w:val="20"/>
                <w:szCs w:val="20"/>
              </w:rPr>
              <w:t>ÖrnekAsist</w:t>
            </w:r>
            <w:proofErr w:type="spellEnd"/>
            <w:r>
              <w:rPr>
                <w:sz w:val="20"/>
                <w:szCs w:val="20"/>
              </w:rPr>
              <w:t xml:space="preserve"> müşteri hizmetleri sohbet robotu ve </w:t>
            </w:r>
            <w:proofErr w:type="spellStart"/>
            <w:r>
              <w:rPr>
                <w:sz w:val="20"/>
                <w:szCs w:val="20"/>
              </w:rPr>
              <w:t>ÖrnekTahmin</w:t>
            </w:r>
            <w:proofErr w:type="spellEnd"/>
            <w:r>
              <w:rPr>
                <w:sz w:val="20"/>
                <w:szCs w:val="20"/>
              </w:rPr>
              <w:t xml:space="preserve"> talep tahmin modülünün; tasarımı, geliştirilmesi, doğrulanması, devreye alınması, işletilmesi, izlenmesi ve iyileştirilmesi ile bu ürünlerde kullanılan verilerin yönetimi ve üçüncü taraf YZ hizmetlerinin tedarik edilmesi faaliyetleri.</w:t>
            </w:r>
          </w:p>
        </w:tc>
      </w:tr>
      <w:tr w:rsidR="00470B82" w14:paraId="3B4D1D9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B54135" w14:textId="77777777" w:rsidR="00470B82" w:rsidRDefault="00000000">
            <w:r>
              <w:rPr>
                <w:b/>
                <w:bCs/>
                <w:sz w:val="20"/>
                <w:szCs w:val="20"/>
              </w:rPr>
              <w:lastRenderedPageBreak/>
              <w:t>Fiziksel Sınır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934F10" w14:textId="77777777" w:rsidR="00470B82" w:rsidRDefault="00000000">
            <w:r>
              <w:rPr>
                <w:sz w:val="20"/>
                <w:szCs w:val="20"/>
              </w:rPr>
              <w:t>Örnek Firma Genel Merkezi (İstanbul) ve kullanılan bulut altyapısı (</w:t>
            </w:r>
            <w:proofErr w:type="spellStart"/>
            <w:r>
              <w:rPr>
                <w:sz w:val="20"/>
                <w:szCs w:val="20"/>
              </w:rPr>
              <w:t>IaaS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PaaS</w:t>
            </w:r>
            <w:proofErr w:type="spellEnd"/>
            <w:r>
              <w:rPr>
                <w:sz w:val="20"/>
                <w:szCs w:val="20"/>
              </w:rPr>
              <w:t xml:space="preserve"> ortamları)</w:t>
            </w:r>
          </w:p>
        </w:tc>
      </w:tr>
      <w:tr w:rsidR="00470B82" w14:paraId="51B4F50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74D83D" w14:textId="77777777" w:rsidR="00470B82" w:rsidRDefault="00000000">
            <w:r>
              <w:rPr>
                <w:b/>
                <w:bCs/>
                <w:sz w:val="20"/>
                <w:szCs w:val="20"/>
              </w:rPr>
              <w:t>Organizasyonel Sınır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986058" w14:textId="77777777" w:rsidR="00470B82" w:rsidRDefault="00000000">
            <w:r>
              <w:rPr>
                <w:sz w:val="20"/>
                <w:szCs w:val="20"/>
              </w:rPr>
              <w:t xml:space="preserve">Ürün Geliştirme, Veri Bilimi, </w:t>
            </w:r>
            <w:proofErr w:type="spellStart"/>
            <w:r>
              <w:rPr>
                <w:sz w:val="20"/>
                <w:szCs w:val="20"/>
              </w:rPr>
              <w:t>DevOps</w:t>
            </w:r>
            <w:proofErr w:type="spellEnd"/>
            <w:r>
              <w:rPr>
                <w:sz w:val="20"/>
                <w:szCs w:val="20"/>
              </w:rPr>
              <w:t>, Kalite ve Uyum, Müşteri Başarı birimleri</w:t>
            </w:r>
          </w:p>
        </w:tc>
      </w:tr>
      <w:tr w:rsidR="00470B82" w14:paraId="1DB3830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29A879" w14:textId="77777777" w:rsidR="00470B82" w:rsidRDefault="00000000">
            <w:r>
              <w:rPr>
                <w:b/>
                <w:bCs/>
                <w:sz w:val="20"/>
                <w:szCs w:val="20"/>
              </w:rPr>
              <w:t>Hariç Tutmalar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30FF01" w14:textId="77777777" w:rsidR="00470B82" w:rsidRDefault="00000000">
            <w:r>
              <w:rPr>
                <w:sz w:val="20"/>
                <w:szCs w:val="20"/>
              </w:rPr>
              <w:t xml:space="preserve">YZ bileşeni içermeyen kurumsal web sitesi ve muhasebe yazılımları kapsam dışıdır. Hariç tutmalar, </w:t>
            </w:r>
            <w:proofErr w:type="spellStart"/>
            <w:r>
              <w:rPr>
                <w:sz w:val="20"/>
                <w:szCs w:val="20"/>
              </w:rPr>
              <w:t>YZYS'nin</w:t>
            </w:r>
            <w:proofErr w:type="spellEnd"/>
            <w:r>
              <w:rPr>
                <w:sz w:val="20"/>
                <w:szCs w:val="20"/>
              </w:rPr>
              <w:t xml:space="preserve"> amaçlanan sonuçlarını etkilememektedir.</w:t>
            </w:r>
          </w:p>
        </w:tc>
      </w:tr>
      <w:tr w:rsidR="00470B82" w14:paraId="2F29A4A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B7AB0C" w14:textId="77777777" w:rsidR="00470B82" w:rsidRDefault="00000000">
            <w:r>
              <w:rPr>
                <w:b/>
                <w:bCs/>
                <w:sz w:val="20"/>
                <w:szCs w:val="20"/>
              </w:rPr>
              <w:t>Rol Tanımı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29A19C" w14:textId="77777777" w:rsidR="00470B82" w:rsidRDefault="00000000">
            <w:r>
              <w:rPr>
                <w:sz w:val="20"/>
                <w:szCs w:val="20"/>
              </w:rPr>
              <w:t xml:space="preserve">Örnek Firma; </w:t>
            </w:r>
            <w:proofErr w:type="spellStart"/>
            <w:r>
              <w:rPr>
                <w:sz w:val="20"/>
                <w:szCs w:val="20"/>
              </w:rPr>
              <w:t>ÖrnekAsist</w:t>
            </w:r>
            <w:proofErr w:type="spellEnd"/>
            <w:r>
              <w:rPr>
                <w:sz w:val="20"/>
                <w:szCs w:val="20"/>
              </w:rPr>
              <w:t xml:space="preserve"> ve </w:t>
            </w:r>
            <w:proofErr w:type="spellStart"/>
            <w:r>
              <w:rPr>
                <w:sz w:val="20"/>
                <w:szCs w:val="20"/>
              </w:rPr>
              <w:t>ÖrnekTahmin</w:t>
            </w:r>
            <w:proofErr w:type="spellEnd"/>
            <w:r>
              <w:rPr>
                <w:sz w:val="20"/>
                <w:szCs w:val="20"/>
              </w:rPr>
              <w:t xml:space="preserve"> için YZ sağlayıcısı/geliştiricisi, üçüncü taraf LLM </w:t>
            </w:r>
            <w:proofErr w:type="spellStart"/>
            <w:r>
              <w:rPr>
                <w:sz w:val="20"/>
                <w:szCs w:val="20"/>
              </w:rPr>
              <w:t>API'leri</w:t>
            </w:r>
            <w:proofErr w:type="spellEnd"/>
            <w:r>
              <w:rPr>
                <w:sz w:val="20"/>
                <w:szCs w:val="20"/>
              </w:rPr>
              <w:t xml:space="preserve"> için YZ kullanıcısıdır.</w:t>
            </w:r>
          </w:p>
        </w:tc>
      </w:tr>
    </w:tbl>
    <w:p w14:paraId="6B9D8ED9" w14:textId="77777777" w:rsidR="00470B82" w:rsidRDefault="00000000">
      <w:r>
        <w:br w:type="page"/>
      </w:r>
    </w:p>
    <w:p w14:paraId="167E1D49" w14:textId="77777777" w:rsidR="00470B82" w:rsidRDefault="00000000">
      <w:pPr>
        <w:pStyle w:val="Balk1"/>
      </w:pPr>
      <w:r>
        <w:lastRenderedPageBreak/>
        <w:t>3. Liderlik (Madde 5)</w:t>
      </w:r>
    </w:p>
    <w:p w14:paraId="7F363622" w14:textId="77777777" w:rsidR="00470B82" w:rsidRDefault="00000000">
      <w:pPr>
        <w:pStyle w:val="Balk2"/>
      </w:pPr>
      <w:r>
        <w:t>3.1 Liderlik ve Taahhüt (Madde 5.1)</w:t>
      </w:r>
    </w:p>
    <w:p w14:paraId="5DC7B488" w14:textId="77777777" w:rsidR="00470B82" w:rsidRDefault="00000000">
      <w:pPr>
        <w:spacing w:after="140"/>
        <w:jc w:val="both"/>
      </w:pPr>
      <w:r>
        <w:t xml:space="preserve">Üst yönetim; YZ politikasını ve YZYS hedeflerini kuruluşun stratejik yönü ile uyumlu şekilde oluşturarak, YZYS şartlarını iş süreçlerine entegre ederek, gerekli kaynakları tahsis ederek, sorumlu YZ kullanımının önemini ileterek ve </w:t>
      </w:r>
      <w:proofErr w:type="spellStart"/>
      <w:r>
        <w:t>YZYS'nin</w:t>
      </w:r>
      <w:proofErr w:type="spellEnd"/>
      <w:r>
        <w:t xml:space="preserve"> amaçlanan sonuçlarına ulaşmasını güvence altına alarak liderlik taahhüdünü gösterir. Genel Müdür, </w:t>
      </w:r>
      <w:proofErr w:type="spellStart"/>
      <w:r>
        <w:t>YZYS'nin</w:t>
      </w:r>
      <w:proofErr w:type="spellEnd"/>
      <w:r>
        <w:t xml:space="preserve"> nihai sorumlusudur.</w:t>
      </w:r>
    </w:p>
    <w:p w14:paraId="51659AC0" w14:textId="77777777" w:rsidR="00470B82" w:rsidRDefault="00000000">
      <w:pPr>
        <w:pStyle w:val="Balk2"/>
      </w:pPr>
      <w:r>
        <w:t xml:space="preserve">3.2 Yapay </w:t>
      </w:r>
      <w:proofErr w:type="gramStart"/>
      <w:r>
        <w:t>Zeka</w:t>
      </w:r>
      <w:proofErr w:type="gramEnd"/>
      <w:r>
        <w:t xml:space="preserve"> Politikası (Madde 5.2) — Zorunlu Doküman</w:t>
      </w:r>
    </w:p>
    <w:p w14:paraId="41EE8D51" w14:textId="77777777" w:rsidR="00470B82" w:rsidRDefault="00000000">
      <w:pPr>
        <w:spacing w:after="140"/>
        <w:jc w:val="both"/>
      </w:pPr>
      <w:r>
        <w:rPr>
          <w:i/>
          <w:iCs/>
        </w:rPr>
        <w:t>Aşağıdaki politika üst yönetim tarafından onaylanmış olup şirket içi portalda tüm çalışanlara, web sitesinde ise ilgili taraflara duyurulmuştur.</w:t>
      </w:r>
    </w:p>
    <w:p w14:paraId="77B046E5" w14:textId="77777777" w:rsidR="00470B82" w:rsidRDefault="00000000">
      <w:pPr>
        <w:spacing w:before="100" w:after="140"/>
        <w:jc w:val="center"/>
      </w:pPr>
      <w:r>
        <w:rPr>
          <w:b/>
          <w:bCs/>
          <w:color w:val="1F4E79"/>
        </w:rPr>
        <w:t xml:space="preserve">ÖRNEK FİRMA YAPAY </w:t>
      </w:r>
      <w:proofErr w:type="gramStart"/>
      <w:r>
        <w:rPr>
          <w:b/>
          <w:bCs/>
          <w:color w:val="1F4E79"/>
        </w:rPr>
        <w:t>ZEKA</w:t>
      </w:r>
      <w:proofErr w:type="gramEnd"/>
      <w:r>
        <w:rPr>
          <w:b/>
          <w:bCs/>
          <w:color w:val="1F4E79"/>
        </w:rPr>
        <w:t xml:space="preserve"> POLİTİKASI (POL-YZ-01, Rev.01)</w:t>
      </w:r>
    </w:p>
    <w:p w14:paraId="409CC3AA" w14:textId="77777777" w:rsidR="00470B82" w:rsidRDefault="00000000">
      <w:pPr>
        <w:spacing w:after="140"/>
        <w:jc w:val="both"/>
      </w:pPr>
      <w:r>
        <w:t xml:space="preserve">Örnek Yazılım Teknolojileri A.Ş. olarak; geliştirdiğimiz, sağladığımız ve kullandığımız tüm yapay </w:t>
      </w:r>
      <w:proofErr w:type="gramStart"/>
      <w:r>
        <w:t>zeka</w:t>
      </w:r>
      <w:proofErr w:type="gramEnd"/>
      <w:r>
        <w:t xml:space="preserve"> sistemlerinde aşağıdaki ilkeleri taahhüt ederiz:</w:t>
      </w:r>
    </w:p>
    <w:p w14:paraId="590B2FFE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>İnsan odaklılık ve gözetim: YZ sistemlerimiz insan karar verme yetkisini destekler; kritik kararlarda anlamlı insan gözetimi (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oversight</w:t>
      </w:r>
      <w:proofErr w:type="spellEnd"/>
      <w:r>
        <w:t>) sağlanır ve son kullanıcıya her zaman bir insana ulaşma seçeneği sunulur.</w:t>
      </w:r>
    </w:p>
    <w:p w14:paraId="1D3CF7F2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>Adillik ve önyargının önlenmesi: Eğitim verileri ve model çıktıları, ayrımcı sonuçlar üretmemesi için tasarım aşamasından itibaren test edilir ve izlenir.</w:t>
      </w:r>
    </w:p>
    <w:p w14:paraId="4700BC21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 xml:space="preserve">Şeffaflık ve </w:t>
      </w:r>
      <w:proofErr w:type="spellStart"/>
      <w:r>
        <w:t>açıklanabilirlik</w:t>
      </w:r>
      <w:proofErr w:type="spellEnd"/>
      <w:r>
        <w:t>: Kullanıcılar bir YZ sistemi ile etkileşimde olduklarında bilgilendirilir; sistemlerimizin yetenekleri ve sınırlılıkları dokümante edilir.</w:t>
      </w:r>
    </w:p>
    <w:p w14:paraId="023E2731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>Güvenlik, emniyet ve dayanıklılık: YZ sistemleri, ISO 27001 BGYS kontrolleriyle bütünleşik olarak; yetkisiz erişime, kötüye kullanıma ve hatalı çıktılara karşı korunur.</w:t>
      </w:r>
    </w:p>
    <w:p w14:paraId="2572372D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 xml:space="preserve">Gizlilik ve veri yönetişimi: Kişisel veriler </w:t>
      </w:r>
      <w:proofErr w:type="spellStart"/>
      <w:r>
        <w:t>KVKK'ya</w:t>
      </w:r>
      <w:proofErr w:type="spellEnd"/>
      <w:r>
        <w:t xml:space="preserve"> uygun işlenir; veri kalitesi, kaynağı (</w:t>
      </w:r>
      <w:proofErr w:type="spellStart"/>
      <w:r>
        <w:t>provenance</w:t>
      </w:r>
      <w:proofErr w:type="spellEnd"/>
      <w:r>
        <w:t>) ve yaşam döngüsü yönetilir.</w:t>
      </w:r>
    </w:p>
    <w:p w14:paraId="29BB91EB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>Hesap verebilirlik: YZ yaşam döngüsünün her aşamasında roller, sorumluluklar ve kayıtlar tanımlıdır.</w:t>
      </w:r>
    </w:p>
    <w:p w14:paraId="1BD9A350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 xml:space="preserve">Yasal uyum ve sürekli iyileştirme: Yürürlükteki mevzuata ve taahhüt edilen şartlara uyar, </w:t>
      </w:r>
      <w:proofErr w:type="spellStart"/>
      <w:r>
        <w:t>YZYS'yi</w:t>
      </w:r>
      <w:proofErr w:type="spellEnd"/>
      <w:r>
        <w:t xml:space="preserve"> sürekli iyileştiririz.</w:t>
      </w:r>
    </w:p>
    <w:p w14:paraId="075AFDB9" w14:textId="77777777" w:rsidR="00470B82" w:rsidRDefault="00000000">
      <w:pPr>
        <w:spacing w:after="140"/>
        <w:jc w:val="both"/>
      </w:pPr>
      <w:r>
        <w:t>Bu politika; YZYS hedeflerinin belirlenmesi için çerçeve sunar, yılda en az bir kez gözden geçirilir ve tüm YZ faaliyetleri için bağlayıcıdır. — Genel Müdür, 15.06.2026</w:t>
      </w:r>
    </w:p>
    <w:p w14:paraId="48C44486" w14:textId="77777777" w:rsidR="00470B82" w:rsidRDefault="00000000">
      <w:pPr>
        <w:pStyle w:val="Balk2"/>
      </w:pPr>
      <w:r>
        <w:t>3.3 Roller, Sorumluluklar ve Yetkiler (Madde 5.3)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300"/>
      </w:tblGrid>
      <w:tr w:rsidR="00470B82" w14:paraId="04ECE19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85A9DD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Rol</w:t>
            </w:r>
          </w:p>
        </w:tc>
        <w:tc>
          <w:tcPr>
            <w:tcW w:w="63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D24D51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Başlıca Sorumluluklar</w:t>
            </w:r>
          </w:p>
        </w:tc>
      </w:tr>
      <w:tr w:rsidR="00470B82" w14:paraId="2AF8B2F7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970412" w14:textId="77777777" w:rsidR="00470B82" w:rsidRDefault="00000000">
            <w:r>
              <w:rPr>
                <w:sz w:val="20"/>
                <w:szCs w:val="20"/>
              </w:rPr>
              <w:t>Genel Müdür</w:t>
            </w:r>
          </w:p>
        </w:tc>
        <w:tc>
          <w:tcPr>
            <w:tcW w:w="6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83F271" w14:textId="77777777" w:rsidR="00470B82" w:rsidRDefault="00000000">
            <w:proofErr w:type="spellStart"/>
            <w:r>
              <w:rPr>
                <w:sz w:val="20"/>
                <w:szCs w:val="20"/>
              </w:rPr>
              <w:t>YZYS'nin</w:t>
            </w:r>
            <w:proofErr w:type="spellEnd"/>
            <w:r>
              <w:rPr>
                <w:sz w:val="20"/>
                <w:szCs w:val="20"/>
              </w:rPr>
              <w:t xml:space="preserve"> nihai sahibi; politika ve kaynak </w:t>
            </w:r>
            <w:proofErr w:type="gramStart"/>
            <w:r>
              <w:rPr>
                <w:sz w:val="20"/>
                <w:szCs w:val="20"/>
              </w:rPr>
              <w:t>onayı;</w:t>
            </w:r>
            <w:proofErr w:type="gramEnd"/>
            <w:r>
              <w:rPr>
                <w:sz w:val="20"/>
                <w:szCs w:val="20"/>
              </w:rPr>
              <w:t xml:space="preserve"> yönetimin gözden geçirmesine başkanlık</w:t>
            </w:r>
          </w:p>
        </w:tc>
      </w:tr>
      <w:tr w:rsidR="00470B82" w14:paraId="1E032A4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F6865F" w14:textId="77777777" w:rsidR="00470B82" w:rsidRDefault="00000000">
            <w:r>
              <w:rPr>
                <w:sz w:val="20"/>
                <w:szCs w:val="20"/>
              </w:rPr>
              <w:t xml:space="preserve">YZ Yönetim Temsilcisi (AI </w:t>
            </w:r>
            <w:proofErr w:type="spellStart"/>
            <w:r>
              <w:rPr>
                <w:sz w:val="20"/>
                <w:szCs w:val="20"/>
              </w:rPr>
              <w:t>Officer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3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8DBFC9" w14:textId="77777777" w:rsidR="00470B82" w:rsidRDefault="00000000">
            <w:proofErr w:type="spellStart"/>
            <w:r>
              <w:rPr>
                <w:sz w:val="20"/>
                <w:szCs w:val="20"/>
              </w:rPr>
              <w:t>YZYS'nin</w:t>
            </w:r>
            <w:proofErr w:type="spellEnd"/>
            <w:r>
              <w:rPr>
                <w:sz w:val="20"/>
                <w:szCs w:val="20"/>
              </w:rPr>
              <w:t xml:space="preserve"> kurulması, işletilmesi ve performansının üst yönetime raporlanması; standardın şartlarına uygunluğun güvencesi</w:t>
            </w:r>
          </w:p>
        </w:tc>
      </w:tr>
      <w:tr w:rsidR="00470B82" w14:paraId="0AFE80B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78EE34" w14:textId="77777777" w:rsidR="00470B82" w:rsidRDefault="00000000">
            <w:r>
              <w:rPr>
                <w:sz w:val="20"/>
                <w:szCs w:val="20"/>
              </w:rPr>
              <w:t>YZ Etik ve Risk Komitesi</w:t>
            </w:r>
          </w:p>
        </w:tc>
        <w:tc>
          <w:tcPr>
            <w:tcW w:w="6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5744FE" w14:textId="77777777" w:rsidR="00470B82" w:rsidRDefault="00000000">
            <w:r>
              <w:rPr>
                <w:sz w:val="20"/>
                <w:szCs w:val="20"/>
              </w:rPr>
              <w:t xml:space="preserve">Etki değerlendirmelerinin (AISIA) onayı; yüksek riskli kullanım senaryolarının </w:t>
            </w:r>
            <w:proofErr w:type="gramStart"/>
            <w:r>
              <w:rPr>
                <w:sz w:val="20"/>
                <w:szCs w:val="20"/>
              </w:rPr>
              <w:t>değerlendirilmesi;</w:t>
            </w:r>
            <w:proofErr w:type="gramEnd"/>
            <w:r>
              <w:rPr>
                <w:sz w:val="20"/>
                <w:szCs w:val="20"/>
              </w:rPr>
              <w:t xml:space="preserve"> endişe bildirimlerinin incelenmesi (3 ayda bir toplanır)</w:t>
            </w:r>
          </w:p>
        </w:tc>
      </w:tr>
      <w:tr w:rsidR="00470B82" w14:paraId="19B92AAF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9DC2E7" w14:textId="77777777" w:rsidR="00470B82" w:rsidRDefault="00000000">
            <w:r>
              <w:rPr>
                <w:sz w:val="20"/>
                <w:szCs w:val="20"/>
              </w:rPr>
              <w:t>Veri Bilimi Ekibi Lideri</w:t>
            </w:r>
          </w:p>
        </w:tc>
        <w:tc>
          <w:tcPr>
            <w:tcW w:w="63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4AF581" w14:textId="77777777" w:rsidR="00470B82" w:rsidRDefault="00000000">
            <w:r>
              <w:rPr>
                <w:sz w:val="20"/>
                <w:szCs w:val="20"/>
              </w:rPr>
              <w:t>Model geliştirme, doğrulama-geçerleme, model dokümantasyonu, önyargı testleri</w:t>
            </w:r>
          </w:p>
        </w:tc>
      </w:tr>
      <w:tr w:rsidR="00470B82" w14:paraId="6872CCA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A746BA" w14:textId="77777777" w:rsidR="00470B82" w:rsidRDefault="00000000">
            <w:r>
              <w:rPr>
                <w:sz w:val="20"/>
                <w:szCs w:val="20"/>
              </w:rPr>
              <w:lastRenderedPageBreak/>
              <w:t>Veri Yönetişimi Sorumlusu</w:t>
            </w:r>
          </w:p>
        </w:tc>
        <w:tc>
          <w:tcPr>
            <w:tcW w:w="6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512E86" w14:textId="77777777" w:rsidR="00470B82" w:rsidRDefault="00000000">
            <w:r>
              <w:rPr>
                <w:sz w:val="20"/>
                <w:szCs w:val="20"/>
              </w:rPr>
              <w:t>Veri kalitesi, veri kaynağı kayıtları, veri hazırlama ve KVKK koordinasyonu</w:t>
            </w:r>
          </w:p>
        </w:tc>
      </w:tr>
      <w:tr w:rsidR="00470B82" w14:paraId="1C9FB0C6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230EBF" w14:textId="77777777" w:rsidR="00470B82" w:rsidRDefault="00000000">
            <w:proofErr w:type="spellStart"/>
            <w:r>
              <w:rPr>
                <w:sz w:val="20"/>
                <w:szCs w:val="20"/>
              </w:rPr>
              <w:t>DevOps</w:t>
            </w:r>
            <w:proofErr w:type="spellEnd"/>
            <w:r>
              <w:rPr>
                <w:sz w:val="20"/>
                <w:szCs w:val="20"/>
              </w:rPr>
              <w:t xml:space="preserve"> Lideri</w:t>
            </w:r>
          </w:p>
        </w:tc>
        <w:tc>
          <w:tcPr>
            <w:tcW w:w="63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F97F91" w14:textId="77777777" w:rsidR="00470B82" w:rsidRDefault="00000000">
            <w:r>
              <w:rPr>
                <w:sz w:val="20"/>
                <w:szCs w:val="20"/>
              </w:rPr>
              <w:t>Devreye alma, izleme, olay günlükleri (</w:t>
            </w:r>
            <w:proofErr w:type="spellStart"/>
            <w:r>
              <w:rPr>
                <w:sz w:val="20"/>
                <w:szCs w:val="20"/>
              </w:rPr>
              <w:t>event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logs</w:t>
            </w:r>
            <w:proofErr w:type="spellEnd"/>
            <w:r>
              <w:rPr>
                <w:sz w:val="20"/>
                <w:szCs w:val="20"/>
              </w:rPr>
              <w:t>), geri alma (</w:t>
            </w:r>
            <w:proofErr w:type="spellStart"/>
            <w:r>
              <w:rPr>
                <w:sz w:val="20"/>
                <w:szCs w:val="20"/>
              </w:rPr>
              <w:t>rollback</w:t>
            </w:r>
            <w:proofErr w:type="spellEnd"/>
            <w:r>
              <w:rPr>
                <w:sz w:val="20"/>
                <w:szCs w:val="20"/>
              </w:rPr>
              <w:t>) mekanizmaları</w:t>
            </w:r>
          </w:p>
        </w:tc>
      </w:tr>
      <w:tr w:rsidR="00470B82" w14:paraId="75A2BEED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4D6044" w14:textId="77777777" w:rsidR="00470B82" w:rsidRDefault="00000000">
            <w:r>
              <w:rPr>
                <w:sz w:val="20"/>
                <w:szCs w:val="20"/>
              </w:rPr>
              <w:t>Kalite ve Uyum Müdürü</w:t>
            </w:r>
          </w:p>
        </w:tc>
        <w:tc>
          <w:tcPr>
            <w:tcW w:w="6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72DD5A" w14:textId="77777777" w:rsidR="00470B82" w:rsidRDefault="00000000">
            <w:r>
              <w:rPr>
                <w:sz w:val="20"/>
                <w:szCs w:val="20"/>
              </w:rPr>
              <w:t>İç tetkik programı, doküman kontrolü, düzeltici faaliyetlerin takibi</w:t>
            </w:r>
          </w:p>
        </w:tc>
      </w:tr>
      <w:tr w:rsidR="00470B82" w14:paraId="5B5F59F6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838666" w14:textId="77777777" w:rsidR="00470B82" w:rsidRDefault="00000000">
            <w:r>
              <w:rPr>
                <w:sz w:val="20"/>
                <w:szCs w:val="20"/>
              </w:rPr>
              <w:t>Tüm Çalışanlar</w:t>
            </w:r>
          </w:p>
        </w:tc>
        <w:tc>
          <w:tcPr>
            <w:tcW w:w="63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C80471" w14:textId="77777777" w:rsidR="00470B82" w:rsidRDefault="00000000">
            <w:r>
              <w:rPr>
                <w:sz w:val="20"/>
                <w:szCs w:val="20"/>
              </w:rPr>
              <w:t>Politika ve prosedürlere uyum; YZ ile ilgili endişelerin bildirimi (</w:t>
            </w:r>
            <w:proofErr w:type="spellStart"/>
            <w:r>
              <w:rPr>
                <w:sz w:val="20"/>
                <w:szCs w:val="20"/>
              </w:rPr>
              <w:t>etik@ornek-firma.example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14:paraId="740B1665" w14:textId="77777777" w:rsidR="00470B82" w:rsidRDefault="00000000">
      <w:r>
        <w:br w:type="page"/>
      </w:r>
    </w:p>
    <w:p w14:paraId="68670D56" w14:textId="77777777" w:rsidR="00470B82" w:rsidRDefault="00000000">
      <w:pPr>
        <w:pStyle w:val="Balk1"/>
      </w:pPr>
      <w:r>
        <w:lastRenderedPageBreak/>
        <w:t>4. Planlama (Madde 6)</w:t>
      </w:r>
    </w:p>
    <w:p w14:paraId="547784C4" w14:textId="77777777" w:rsidR="00470B82" w:rsidRDefault="00000000">
      <w:pPr>
        <w:pStyle w:val="Balk2"/>
      </w:pPr>
      <w:r>
        <w:t>4.1 YZ Risk Değerlendirme Süreci (Madde 6.1.2) — Zorunlu Doküman</w:t>
      </w:r>
    </w:p>
    <w:p w14:paraId="082D3BF5" w14:textId="77777777" w:rsidR="00470B82" w:rsidRDefault="00000000">
      <w:pPr>
        <w:spacing w:after="140"/>
        <w:jc w:val="both"/>
      </w:pPr>
      <w:r>
        <w:t xml:space="preserve">Örnek Firma, YZ risklerini PRO-YZ-02 YZ Risk Yönetimi </w:t>
      </w:r>
      <w:proofErr w:type="spellStart"/>
      <w:r>
        <w:t>Prosedürü'ne</w:t>
      </w:r>
      <w:proofErr w:type="spellEnd"/>
      <w:r>
        <w:t xml:space="preserve"> göre değerlendirir. Süreç, ISO/IEC 23894 kılavuzu esas alınarak tasarlanmıştır ve aşağıdaki adımları içerir:</w:t>
      </w:r>
    </w:p>
    <w:p w14:paraId="4A61D6EF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>Risk kriterleri: Olasılık (1-5) × Etki (1-5) matrisi kullanılır. Skor 1-6: Düşük (kabul edilebilir), 8-12: Orta (işleme planı gerekir), 15-25: Yüksek (derhal işleme ve üst yönetim onayı gerekir). Bireyler ve toplum üzerindeki etkiler, etki puanlamasında ayrı bir boyut olarak dikkate alınır.</w:t>
      </w:r>
    </w:p>
    <w:p w14:paraId="267F59C1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>Risk tanımlama: Her YZ sistemi için yaşam döngüsünün tüm aşamalarında (veri toplama, eğitim, doğrulama, devreye alma, işletme, emeklilik) riskler tanımlanır. Önyargı, halüsinasyon, model kayması (</w:t>
      </w:r>
      <w:proofErr w:type="spellStart"/>
      <w:r>
        <w:t>drift</w:t>
      </w:r>
      <w:proofErr w:type="spellEnd"/>
      <w:r>
        <w:t>), veri sızıntısı, güvenlik açıkları, mevzuat ihlali ve tedarikçi riskleri asgari kontrol listesindedir.</w:t>
      </w:r>
    </w:p>
    <w:p w14:paraId="7EA30D29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>Risk analizi ve derecelendirme: Riskler kriterlere göre puanlanır, risk sahipleri atanır ve öncelik sırasına konur.</w:t>
      </w:r>
    </w:p>
    <w:p w14:paraId="503CEC1C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>Tekrar sıklığı: Yılda en az bir kez, ayrıca yeni YZ sistemi devreye alınmadan önce, önemli model/veri değişikliklerinde ve önemli olaylardan sonra tekrarlanır.</w:t>
      </w:r>
    </w:p>
    <w:p w14:paraId="4C3ABEB8" w14:textId="77777777" w:rsidR="00470B82" w:rsidRDefault="00000000">
      <w:pPr>
        <w:spacing w:after="140"/>
        <w:jc w:val="both"/>
      </w:pPr>
      <w:r>
        <w:t>Güncel risk değerlendirme kaydı Ek-1'de sunulmuştur.</w:t>
      </w:r>
    </w:p>
    <w:p w14:paraId="04B37CCD" w14:textId="77777777" w:rsidR="00470B82" w:rsidRDefault="00000000">
      <w:pPr>
        <w:pStyle w:val="Balk2"/>
      </w:pPr>
      <w:r>
        <w:t>4.2 YZ Risk İşleme (Madde 6.1.3) — Zorunlu Doküman</w:t>
      </w:r>
    </w:p>
    <w:p w14:paraId="74C783C9" w14:textId="77777777" w:rsidR="00470B82" w:rsidRDefault="00000000">
      <w:pPr>
        <w:spacing w:after="140"/>
        <w:jc w:val="both"/>
      </w:pPr>
      <w:r>
        <w:t>Belirlenen her risk için; kaçınma, azaltma (Ek A kontrollerinin uygulanması), paylaşma/transfer veya bilinçli kabul seçeneklerinden biri uygulanır. Risk işleme planı; seçilen kontrolleri, sorumluları, terminleri ve artık risk seviyesini içerir. Ek A kontrollerinin seçimi Uygulanabilirlik Bildirimi (Bölüm 5) ile ilişkilendirilir ve hiçbir gerekli kontrolün atlanmadığı doğrulanır. Artık riskler risk sahipleri tarafından, yüksek artık riskler ise Genel Müdür tarafından onaylanır.</w:t>
      </w:r>
    </w:p>
    <w:p w14:paraId="2517A285" w14:textId="77777777" w:rsidR="00470B82" w:rsidRDefault="00000000">
      <w:pPr>
        <w:pStyle w:val="Balk2"/>
      </w:pPr>
      <w:r>
        <w:t>4.3 YZ Sistem Etki Değerlendirmesi — AISIA (Madde 6.1.4) — Zorunlu Doküman</w:t>
      </w:r>
    </w:p>
    <w:p w14:paraId="16C27C65" w14:textId="77777777" w:rsidR="00470B82" w:rsidRDefault="00000000">
      <w:pPr>
        <w:spacing w:after="140"/>
        <w:jc w:val="both"/>
      </w:pPr>
      <w:r>
        <w:t xml:space="preserve">Örnek Firma, her YZ sisteminin bireyler, gruplar ve toplum üzerindeki potansiyel etkilerini PRO-YZ-03 YZ Sistem Etki Değerlendirme </w:t>
      </w:r>
      <w:proofErr w:type="spellStart"/>
      <w:r>
        <w:t>Prosedürü'ne</w:t>
      </w:r>
      <w:proofErr w:type="spellEnd"/>
      <w:r>
        <w:t xml:space="preserve"> göre değerlendirir. Etki değerlendirmesi; sistemin amaçlanan kullanımını, öngörülebilir yanlış kullanımını, etkilenen tarafları, potansiyel fayda ve zararları (ayrımcılık, yanlış bilgilendirme, mahremiyet ihlali, ekonomik zarar vb.), zarar azaltıcı önlemleri ve kalan etki düzeyini kapsar. AISIA; yeni sistem geliştirmeden önce, amaçlanan kullanımda değişiklik olduğunda ve yılda bir kez gözden geçirilir; sonuçlar risk değerlendirmesine girdi sağlar ve YZ Etik ve Risk Komitesi tarafından onaylanır. Örnek dolu form Ek-2'dedir.</w:t>
      </w:r>
    </w:p>
    <w:p w14:paraId="3E2AEB62" w14:textId="77777777" w:rsidR="00470B82" w:rsidRDefault="00000000">
      <w:pPr>
        <w:pStyle w:val="Balk2"/>
      </w:pPr>
      <w:r>
        <w:t>4.4 YZYS Hedefleri ve Planlama (Madde 6.2) — Zorunlu Doküman</w:t>
      </w:r>
    </w:p>
    <w:p w14:paraId="0F94ED64" w14:textId="77777777" w:rsidR="00470B82" w:rsidRDefault="00000000">
      <w:pPr>
        <w:spacing w:after="140"/>
        <w:jc w:val="both"/>
      </w:pPr>
      <w:r>
        <w:t>YZYS hedefleri; YZ politikası ile tutarlı, ölçülebilir, izlenen, iletilen ve gerektiğinde güncellenen niteliktedir. Hedefler, sorumluları ve terminleriyle birlikte Ek-3'te izlenmektedir. Değişiklik ihtiyaçları planlı şekilde (etki analizi, kaynak planı ve onay ile) gerçekleştirilir (Madde 6.3).</w:t>
      </w:r>
    </w:p>
    <w:p w14:paraId="5F63C02F" w14:textId="77777777" w:rsidR="00470B82" w:rsidRDefault="00000000">
      <w:r>
        <w:br w:type="page"/>
      </w:r>
    </w:p>
    <w:p w14:paraId="10D0C762" w14:textId="77777777" w:rsidR="00470B82" w:rsidRDefault="00000000">
      <w:pPr>
        <w:pStyle w:val="Balk1"/>
      </w:pPr>
      <w:r>
        <w:lastRenderedPageBreak/>
        <w:t>5. Uygulanabilirlik Bildirimi (</w:t>
      </w:r>
      <w:proofErr w:type="spellStart"/>
      <w:r>
        <w:t>SoA</w:t>
      </w:r>
      <w:proofErr w:type="spellEnd"/>
      <w:r>
        <w:t>) — ISO/IEC 42001 Ek A Kontrolleri</w:t>
      </w:r>
    </w:p>
    <w:p w14:paraId="347DBB31" w14:textId="77777777" w:rsidR="00470B82" w:rsidRDefault="00000000">
      <w:pPr>
        <w:spacing w:after="140"/>
        <w:jc w:val="both"/>
      </w:pPr>
      <w:r>
        <w:t>Aşağıdaki tablo, ISO/IEC 42001:2023 Ek A'da yer alan kontrollerin Örnek Firma için uygulanabilirliğini, gerekçesini ve uygulama şeklini özetler. (U: Uygulanabilir, H: Hariç). Doküman kodu: SOA-YZ-01, Rev.01, 15.06.2026.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"/>
        <w:gridCol w:w="2450"/>
        <w:gridCol w:w="550"/>
        <w:gridCol w:w="5050"/>
      </w:tblGrid>
      <w:tr w:rsidR="00470B82" w14:paraId="250F6A0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5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83104E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Kontrol</w:t>
            </w:r>
          </w:p>
        </w:tc>
        <w:tc>
          <w:tcPr>
            <w:tcW w:w="245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156171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Kontrol Adı</w:t>
            </w:r>
          </w:p>
        </w:tc>
        <w:tc>
          <w:tcPr>
            <w:tcW w:w="55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48157A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U/H</w:t>
            </w:r>
          </w:p>
        </w:tc>
        <w:tc>
          <w:tcPr>
            <w:tcW w:w="505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6CB2AD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Uygulama / Gerekçe</w:t>
            </w:r>
          </w:p>
        </w:tc>
      </w:tr>
      <w:tr w:rsidR="00470B82" w14:paraId="1F7B5C46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630D1E" w14:textId="77777777" w:rsidR="00470B82" w:rsidRDefault="00000000">
            <w:r>
              <w:rPr>
                <w:sz w:val="20"/>
                <w:szCs w:val="20"/>
              </w:rPr>
              <w:t>A.2.2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FB26CC" w14:textId="77777777" w:rsidR="00470B82" w:rsidRDefault="00000000">
            <w:r>
              <w:rPr>
                <w:sz w:val="20"/>
                <w:szCs w:val="20"/>
              </w:rPr>
              <w:t xml:space="preserve">Yapay </w:t>
            </w:r>
            <w:proofErr w:type="gramStart"/>
            <w:r>
              <w:rPr>
                <w:sz w:val="20"/>
                <w:szCs w:val="20"/>
              </w:rPr>
              <w:t>zeka</w:t>
            </w:r>
            <w:proofErr w:type="gramEnd"/>
            <w:r>
              <w:rPr>
                <w:sz w:val="20"/>
                <w:szCs w:val="20"/>
              </w:rPr>
              <w:t xml:space="preserve"> politikası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0C0CFE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5B3E8C" w14:textId="77777777" w:rsidR="00470B82" w:rsidRDefault="00000000">
            <w:r>
              <w:rPr>
                <w:sz w:val="20"/>
                <w:szCs w:val="20"/>
              </w:rPr>
              <w:t>POL-YZ-01 yayımlandı; portal ve web sitesinde duyuruldu.</w:t>
            </w:r>
          </w:p>
        </w:tc>
      </w:tr>
      <w:tr w:rsidR="00470B82" w14:paraId="2237DDC2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8FB3FB" w14:textId="77777777" w:rsidR="00470B82" w:rsidRDefault="00000000">
            <w:r>
              <w:rPr>
                <w:sz w:val="20"/>
                <w:szCs w:val="20"/>
              </w:rPr>
              <w:t>A.2.3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F89A1F" w14:textId="77777777" w:rsidR="00470B82" w:rsidRDefault="00000000">
            <w:r>
              <w:rPr>
                <w:sz w:val="20"/>
                <w:szCs w:val="20"/>
              </w:rPr>
              <w:t>Diğer politikalarla uyum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3D6D5B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990A95" w14:textId="77777777" w:rsidR="00470B82" w:rsidRDefault="00000000">
            <w:r>
              <w:rPr>
                <w:sz w:val="20"/>
                <w:szCs w:val="20"/>
              </w:rPr>
              <w:t>BGYS, KVKK ve İK politikalarıyla çapraz referans tablosu oluşturuldu.</w:t>
            </w:r>
          </w:p>
        </w:tc>
      </w:tr>
      <w:tr w:rsidR="00470B82" w14:paraId="6A728BC0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43170B" w14:textId="77777777" w:rsidR="00470B82" w:rsidRDefault="00000000">
            <w:r>
              <w:rPr>
                <w:sz w:val="20"/>
                <w:szCs w:val="20"/>
              </w:rPr>
              <w:t>A.2.4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D7EA59" w14:textId="77777777" w:rsidR="00470B82" w:rsidRDefault="00000000">
            <w:r>
              <w:rPr>
                <w:sz w:val="20"/>
                <w:szCs w:val="20"/>
              </w:rPr>
              <w:t>YZ politikasının gözden geçirilmesi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461AA4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78FC45" w14:textId="77777777" w:rsidR="00470B82" w:rsidRDefault="00000000">
            <w:r>
              <w:rPr>
                <w:sz w:val="20"/>
                <w:szCs w:val="20"/>
              </w:rPr>
              <w:t>Yıllık YGG gündeminde; son gözden geçirme 15.06.2026.</w:t>
            </w:r>
          </w:p>
        </w:tc>
      </w:tr>
      <w:tr w:rsidR="00470B82" w14:paraId="73F3C528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6836CA" w14:textId="77777777" w:rsidR="00470B82" w:rsidRDefault="00000000">
            <w:r>
              <w:rPr>
                <w:sz w:val="20"/>
                <w:szCs w:val="20"/>
              </w:rPr>
              <w:t>A.3.2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0ACEC2" w14:textId="77777777" w:rsidR="00470B82" w:rsidRDefault="00000000">
            <w:r>
              <w:rPr>
                <w:sz w:val="20"/>
                <w:szCs w:val="20"/>
              </w:rPr>
              <w:t>Roller ve sorumluluklar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AAA71E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D9FE0C" w14:textId="77777777" w:rsidR="00470B82" w:rsidRDefault="00000000">
            <w:r>
              <w:rPr>
                <w:sz w:val="20"/>
                <w:szCs w:val="20"/>
              </w:rPr>
              <w:t>Bölüm 3.3'te tanımlı; görev tanımları İK sisteminde kayıtlı.</w:t>
            </w:r>
          </w:p>
        </w:tc>
      </w:tr>
      <w:tr w:rsidR="00470B82" w14:paraId="007B3A2C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DF9593" w14:textId="77777777" w:rsidR="00470B82" w:rsidRDefault="00000000">
            <w:r>
              <w:rPr>
                <w:sz w:val="20"/>
                <w:szCs w:val="20"/>
              </w:rPr>
              <w:t>A.3.3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7A26F5" w14:textId="77777777" w:rsidR="00470B82" w:rsidRDefault="00000000">
            <w:r>
              <w:rPr>
                <w:sz w:val="20"/>
                <w:szCs w:val="20"/>
              </w:rPr>
              <w:t>Endişelerin bildirilmesi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3556D4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50C3FA" w14:textId="77777777" w:rsidR="00470B82" w:rsidRDefault="00000000">
            <w:proofErr w:type="spellStart"/>
            <w:r>
              <w:rPr>
                <w:sz w:val="20"/>
                <w:szCs w:val="20"/>
              </w:rPr>
              <w:t>etik@ornek-firma.example</w:t>
            </w:r>
            <w:proofErr w:type="spellEnd"/>
            <w:r>
              <w:rPr>
                <w:sz w:val="20"/>
                <w:szCs w:val="20"/>
              </w:rPr>
              <w:t xml:space="preserve"> kanalı ve anonim bildirim formu; komite 3 ayda bir inceler.</w:t>
            </w:r>
          </w:p>
        </w:tc>
      </w:tr>
      <w:tr w:rsidR="00470B82" w14:paraId="18452461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735020" w14:textId="77777777" w:rsidR="00470B82" w:rsidRDefault="00000000">
            <w:r>
              <w:rPr>
                <w:sz w:val="20"/>
                <w:szCs w:val="20"/>
              </w:rPr>
              <w:t>A.4.2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D5A08F" w14:textId="77777777" w:rsidR="00470B82" w:rsidRDefault="00000000">
            <w:r>
              <w:rPr>
                <w:sz w:val="20"/>
                <w:szCs w:val="20"/>
              </w:rPr>
              <w:t>Kaynakların dokümantasyonu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7D777C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5DB713" w14:textId="77777777" w:rsidR="00470B82" w:rsidRDefault="00000000">
            <w:r>
              <w:rPr>
                <w:sz w:val="20"/>
                <w:szCs w:val="20"/>
              </w:rPr>
              <w:t>Her YZ sistemi için kaynak envanteri (veri, araç, model, insan, hesaplama) tutulur.</w:t>
            </w:r>
          </w:p>
        </w:tc>
      </w:tr>
      <w:tr w:rsidR="00470B82" w14:paraId="1E370A79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9153DD" w14:textId="77777777" w:rsidR="00470B82" w:rsidRDefault="00000000">
            <w:r>
              <w:rPr>
                <w:sz w:val="20"/>
                <w:szCs w:val="20"/>
              </w:rPr>
              <w:t>A.4.3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4B08B8" w14:textId="77777777" w:rsidR="00470B82" w:rsidRDefault="00000000">
            <w:r>
              <w:rPr>
                <w:sz w:val="20"/>
                <w:szCs w:val="20"/>
              </w:rPr>
              <w:t>Veri kaynakları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9A66F7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6CEFC3" w14:textId="77777777" w:rsidR="00470B82" w:rsidRDefault="00000000">
            <w:r>
              <w:rPr>
                <w:sz w:val="20"/>
                <w:szCs w:val="20"/>
              </w:rPr>
              <w:t>Veri envanteri ve veri kaynağı (</w:t>
            </w:r>
            <w:proofErr w:type="spellStart"/>
            <w:r>
              <w:rPr>
                <w:sz w:val="20"/>
                <w:szCs w:val="20"/>
              </w:rPr>
              <w:t>provenance</w:t>
            </w:r>
            <w:proofErr w:type="spellEnd"/>
            <w:r>
              <w:rPr>
                <w:sz w:val="20"/>
                <w:szCs w:val="20"/>
              </w:rPr>
              <w:t>) kayıtları FRM-YZ-05'te tutulur.</w:t>
            </w:r>
          </w:p>
        </w:tc>
      </w:tr>
      <w:tr w:rsidR="00470B82" w14:paraId="5A8260E4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997689" w14:textId="77777777" w:rsidR="00470B82" w:rsidRDefault="00000000">
            <w:r>
              <w:rPr>
                <w:sz w:val="20"/>
                <w:szCs w:val="20"/>
              </w:rPr>
              <w:t>A.4.4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65308C" w14:textId="77777777" w:rsidR="00470B82" w:rsidRDefault="00000000">
            <w:r>
              <w:rPr>
                <w:sz w:val="20"/>
                <w:szCs w:val="20"/>
              </w:rPr>
              <w:t>Araç kaynakları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044F56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648655" w14:textId="77777777" w:rsidR="00470B82" w:rsidRDefault="00000000">
            <w:r>
              <w:rPr>
                <w:sz w:val="20"/>
                <w:szCs w:val="20"/>
              </w:rPr>
              <w:t>ML araç zinciri (</w:t>
            </w:r>
            <w:proofErr w:type="spellStart"/>
            <w:r>
              <w:rPr>
                <w:sz w:val="20"/>
                <w:szCs w:val="20"/>
              </w:rPr>
              <w:t>framework</w:t>
            </w:r>
            <w:proofErr w:type="spellEnd"/>
            <w:r>
              <w:rPr>
                <w:sz w:val="20"/>
                <w:szCs w:val="20"/>
              </w:rPr>
              <w:t xml:space="preserve">, kütüphane, </w:t>
            </w:r>
            <w:proofErr w:type="spellStart"/>
            <w:r>
              <w:rPr>
                <w:sz w:val="20"/>
                <w:szCs w:val="20"/>
              </w:rPr>
              <w:t>MLOps</w:t>
            </w:r>
            <w:proofErr w:type="spellEnd"/>
            <w:r>
              <w:rPr>
                <w:sz w:val="20"/>
                <w:szCs w:val="20"/>
              </w:rPr>
              <w:t xml:space="preserve"> platformu) sürümleriyle envanterde.</w:t>
            </w:r>
          </w:p>
        </w:tc>
      </w:tr>
      <w:tr w:rsidR="00470B82" w14:paraId="1C4FCF8B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CBE7F7" w14:textId="77777777" w:rsidR="00470B82" w:rsidRDefault="00000000">
            <w:r>
              <w:rPr>
                <w:sz w:val="20"/>
                <w:szCs w:val="20"/>
              </w:rPr>
              <w:t>A.4.5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8EC01A" w14:textId="77777777" w:rsidR="00470B82" w:rsidRDefault="00000000">
            <w:r>
              <w:rPr>
                <w:sz w:val="20"/>
                <w:szCs w:val="20"/>
              </w:rPr>
              <w:t>Sistem ve hesaplama kaynakları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6C8953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DD13DC" w14:textId="77777777" w:rsidR="00470B82" w:rsidRDefault="00000000">
            <w:r>
              <w:rPr>
                <w:sz w:val="20"/>
                <w:szCs w:val="20"/>
              </w:rPr>
              <w:t xml:space="preserve">Bulut kaynakları </w:t>
            </w:r>
            <w:proofErr w:type="spellStart"/>
            <w:r>
              <w:rPr>
                <w:sz w:val="20"/>
                <w:szCs w:val="20"/>
              </w:rPr>
              <w:t>IaC</w:t>
            </w:r>
            <w:proofErr w:type="spellEnd"/>
            <w:r>
              <w:rPr>
                <w:sz w:val="20"/>
                <w:szCs w:val="20"/>
              </w:rPr>
              <w:t xml:space="preserve"> ile tanımlı; kapasite izlenir.</w:t>
            </w:r>
          </w:p>
        </w:tc>
      </w:tr>
      <w:tr w:rsidR="00470B82" w14:paraId="2FD2A917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D9BB32" w14:textId="77777777" w:rsidR="00470B82" w:rsidRDefault="00000000">
            <w:r>
              <w:rPr>
                <w:sz w:val="20"/>
                <w:szCs w:val="20"/>
              </w:rPr>
              <w:t>A.4.6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EF53BF" w14:textId="77777777" w:rsidR="00470B82" w:rsidRDefault="00000000">
            <w:r>
              <w:rPr>
                <w:sz w:val="20"/>
                <w:szCs w:val="20"/>
              </w:rPr>
              <w:t>İnsan kaynakları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6C6D0E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A05B12" w14:textId="77777777" w:rsidR="00470B82" w:rsidRDefault="00000000">
            <w:r>
              <w:rPr>
                <w:sz w:val="20"/>
                <w:szCs w:val="20"/>
              </w:rPr>
              <w:t>YZ rollerinin yetkinlik gereksinimleri tanımlı; eğitim planıyla ilişkili.</w:t>
            </w:r>
          </w:p>
        </w:tc>
      </w:tr>
      <w:tr w:rsidR="00470B82" w14:paraId="58BA8C6C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ADB265" w14:textId="77777777" w:rsidR="00470B82" w:rsidRDefault="00000000">
            <w:r>
              <w:rPr>
                <w:sz w:val="20"/>
                <w:szCs w:val="20"/>
              </w:rPr>
              <w:t>A.5.2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A19AC5" w14:textId="77777777" w:rsidR="00470B82" w:rsidRDefault="00000000">
            <w:r>
              <w:rPr>
                <w:sz w:val="20"/>
                <w:szCs w:val="20"/>
              </w:rPr>
              <w:t>Etki değerlendirme süreci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BB3562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FBC4D2" w14:textId="77777777" w:rsidR="00470B82" w:rsidRDefault="00000000">
            <w:r>
              <w:rPr>
                <w:sz w:val="20"/>
                <w:szCs w:val="20"/>
              </w:rPr>
              <w:t>PRO-YZ-03 uygulanır; teknoloji ve kullanım bağlamına göre ölçeklenir.</w:t>
            </w:r>
          </w:p>
        </w:tc>
      </w:tr>
      <w:tr w:rsidR="00470B82" w14:paraId="498651C5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A9E6CD" w14:textId="77777777" w:rsidR="00470B82" w:rsidRDefault="00000000">
            <w:r>
              <w:rPr>
                <w:sz w:val="20"/>
                <w:szCs w:val="20"/>
              </w:rPr>
              <w:t>A.5.3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07F89A" w14:textId="77777777" w:rsidR="00470B82" w:rsidRDefault="00000000">
            <w:r>
              <w:rPr>
                <w:sz w:val="20"/>
                <w:szCs w:val="20"/>
              </w:rPr>
              <w:t>Etki değerlendirmelerinin dokümantasyonu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D8F346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F9C1A3" w14:textId="77777777" w:rsidR="00470B82" w:rsidRDefault="00000000">
            <w:r>
              <w:rPr>
                <w:sz w:val="20"/>
                <w:szCs w:val="20"/>
              </w:rPr>
              <w:t>AISIA kayıtları (FRM-YZ-03) 5 yıl saklanır; Ek-2'de örnek.</w:t>
            </w:r>
          </w:p>
        </w:tc>
      </w:tr>
      <w:tr w:rsidR="00470B82" w14:paraId="2E4D18CC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FBDE50" w14:textId="77777777" w:rsidR="00470B82" w:rsidRDefault="00000000">
            <w:r>
              <w:rPr>
                <w:sz w:val="20"/>
                <w:szCs w:val="20"/>
              </w:rPr>
              <w:t>A.5.4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8C848C" w14:textId="77777777" w:rsidR="00470B82" w:rsidRDefault="00000000">
            <w:r>
              <w:rPr>
                <w:sz w:val="20"/>
                <w:szCs w:val="20"/>
              </w:rPr>
              <w:t>Bireyler ve gruplar üzerindeki etkiler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C5AE66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C05A18" w14:textId="77777777" w:rsidR="00470B82" w:rsidRDefault="00000000">
            <w:proofErr w:type="spellStart"/>
            <w:r>
              <w:rPr>
                <w:sz w:val="20"/>
                <w:szCs w:val="20"/>
              </w:rPr>
              <w:t>AISIA'da</w:t>
            </w:r>
            <w:proofErr w:type="spellEnd"/>
            <w:r>
              <w:rPr>
                <w:sz w:val="20"/>
                <w:szCs w:val="20"/>
              </w:rPr>
              <w:t xml:space="preserve"> ayrı bölüm; hassas gruplar özel olarak değerlendirilir.</w:t>
            </w:r>
          </w:p>
        </w:tc>
      </w:tr>
      <w:tr w:rsidR="00470B82" w14:paraId="231AC915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BD07EC" w14:textId="77777777" w:rsidR="00470B82" w:rsidRDefault="00000000">
            <w:r>
              <w:rPr>
                <w:sz w:val="20"/>
                <w:szCs w:val="20"/>
              </w:rPr>
              <w:t>A.5.5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E5E352" w14:textId="77777777" w:rsidR="00470B82" w:rsidRDefault="00000000">
            <w:r>
              <w:rPr>
                <w:sz w:val="20"/>
                <w:szCs w:val="20"/>
              </w:rPr>
              <w:t>Toplumsal etkiler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4E7A8F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C09B83" w14:textId="77777777" w:rsidR="00470B82" w:rsidRDefault="00000000">
            <w:proofErr w:type="spellStart"/>
            <w:r>
              <w:rPr>
                <w:sz w:val="20"/>
                <w:szCs w:val="20"/>
              </w:rPr>
              <w:t>AISIA'da</w:t>
            </w:r>
            <w:proofErr w:type="spellEnd"/>
            <w:r>
              <w:rPr>
                <w:sz w:val="20"/>
                <w:szCs w:val="20"/>
              </w:rPr>
              <w:t xml:space="preserve"> ayrı bölüm; yanlış bilgi yayılımı ve iş gücü etkileri değerlendirilir.</w:t>
            </w:r>
          </w:p>
        </w:tc>
      </w:tr>
      <w:tr w:rsidR="00470B82" w14:paraId="77657086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A0F1F6" w14:textId="77777777" w:rsidR="00470B82" w:rsidRDefault="00000000">
            <w:r>
              <w:rPr>
                <w:sz w:val="20"/>
                <w:szCs w:val="20"/>
              </w:rPr>
              <w:t>A.6.1.2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6F4136" w14:textId="77777777" w:rsidR="00470B82" w:rsidRDefault="00000000">
            <w:r>
              <w:rPr>
                <w:sz w:val="20"/>
                <w:szCs w:val="20"/>
              </w:rPr>
              <w:t>Sorumlu geliştirme hedefleri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257C19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16AFDC" w14:textId="77777777" w:rsidR="00470B82" w:rsidRDefault="00000000">
            <w:r>
              <w:rPr>
                <w:sz w:val="20"/>
                <w:szCs w:val="20"/>
              </w:rPr>
              <w:t>Ürün gereksinimlerine adillik, şeffaflık ve güvenlik kabul kriterleri eklenir.</w:t>
            </w:r>
          </w:p>
        </w:tc>
      </w:tr>
      <w:tr w:rsidR="00470B82" w14:paraId="45C6CA0C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9AAA36" w14:textId="77777777" w:rsidR="00470B82" w:rsidRDefault="00000000">
            <w:r>
              <w:rPr>
                <w:sz w:val="20"/>
                <w:szCs w:val="20"/>
              </w:rPr>
              <w:t>A.6.1.3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8091E4" w14:textId="77777777" w:rsidR="00470B82" w:rsidRDefault="00000000">
            <w:r>
              <w:rPr>
                <w:sz w:val="20"/>
                <w:szCs w:val="20"/>
              </w:rPr>
              <w:t>Sorumlu tasarım ve geliştirme süreçleri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699B1E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7085B9" w14:textId="77777777" w:rsidR="00470B82" w:rsidRDefault="00000000">
            <w:r>
              <w:rPr>
                <w:sz w:val="20"/>
                <w:szCs w:val="20"/>
              </w:rPr>
              <w:t>PRO-YZ-04 YZ Yaşam Döngüsü Prosedürü sprint süreçlerine gömülü.</w:t>
            </w:r>
          </w:p>
        </w:tc>
      </w:tr>
      <w:tr w:rsidR="00470B82" w14:paraId="4C0E075C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41FEE8" w14:textId="77777777" w:rsidR="00470B82" w:rsidRDefault="00000000">
            <w:r>
              <w:rPr>
                <w:sz w:val="20"/>
                <w:szCs w:val="20"/>
              </w:rPr>
              <w:t>A.6.2.2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DCEE3C" w14:textId="77777777" w:rsidR="00470B82" w:rsidRDefault="00000000">
            <w:r>
              <w:rPr>
                <w:sz w:val="20"/>
                <w:szCs w:val="20"/>
              </w:rPr>
              <w:t>Gereksinim ve şartname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AC59A0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F72332" w14:textId="77777777" w:rsidR="00470B82" w:rsidRDefault="00000000">
            <w:r>
              <w:rPr>
                <w:sz w:val="20"/>
                <w:szCs w:val="20"/>
              </w:rPr>
              <w:t>Her sistem için amaç, kullanıcı, performans ve kısıt şartnamesi hazırlanır.</w:t>
            </w:r>
          </w:p>
        </w:tc>
      </w:tr>
      <w:tr w:rsidR="00470B82" w14:paraId="3453EC79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3D383A" w14:textId="77777777" w:rsidR="00470B82" w:rsidRDefault="00000000">
            <w:r>
              <w:rPr>
                <w:sz w:val="20"/>
                <w:szCs w:val="20"/>
              </w:rPr>
              <w:t>A.6.2.3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A2E0D0" w14:textId="77777777" w:rsidR="00470B82" w:rsidRDefault="00000000">
            <w:r>
              <w:rPr>
                <w:sz w:val="20"/>
                <w:szCs w:val="20"/>
              </w:rPr>
              <w:t>Tasarım ve geliştirme dokümantasyonu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9759EF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6225E1" w14:textId="77777777" w:rsidR="00470B82" w:rsidRDefault="00000000">
            <w:r>
              <w:rPr>
                <w:sz w:val="20"/>
                <w:szCs w:val="20"/>
              </w:rPr>
              <w:t xml:space="preserve">Mimari kararlar, model seçimi ve deney kayıtları </w:t>
            </w:r>
            <w:proofErr w:type="spellStart"/>
            <w:r>
              <w:rPr>
                <w:sz w:val="20"/>
                <w:szCs w:val="20"/>
              </w:rPr>
              <w:t>MLOps</w:t>
            </w:r>
            <w:proofErr w:type="spellEnd"/>
            <w:r>
              <w:rPr>
                <w:sz w:val="20"/>
                <w:szCs w:val="20"/>
              </w:rPr>
              <w:t xml:space="preserve"> platformunda izlenir.</w:t>
            </w:r>
          </w:p>
        </w:tc>
      </w:tr>
      <w:tr w:rsidR="00470B82" w14:paraId="67C7EE9E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A3BF97" w14:textId="77777777" w:rsidR="00470B82" w:rsidRDefault="00000000">
            <w:r>
              <w:rPr>
                <w:sz w:val="20"/>
                <w:szCs w:val="20"/>
              </w:rPr>
              <w:t>A.6.2.4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F9D155" w14:textId="77777777" w:rsidR="00470B82" w:rsidRDefault="00000000">
            <w:r>
              <w:rPr>
                <w:sz w:val="20"/>
                <w:szCs w:val="20"/>
              </w:rPr>
              <w:t>Doğrulama ve geçerleme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E07CAD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1BC7AB" w14:textId="77777777" w:rsidR="00470B82" w:rsidRDefault="00000000">
            <w:r>
              <w:rPr>
                <w:sz w:val="20"/>
                <w:szCs w:val="20"/>
              </w:rPr>
              <w:t>Ayrık test setleri, önyargı testleri, kırmızı takım (</w:t>
            </w:r>
            <w:proofErr w:type="spellStart"/>
            <w:r>
              <w:rPr>
                <w:sz w:val="20"/>
                <w:szCs w:val="20"/>
              </w:rPr>
              <w:t>red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team</w:t>
            </w:r>
            <w:proofErr w:type="spellEnd"/>
            <w:r>
              <w:rPr>
                <w:sz w:val="20"/>
                <w:szCs w:val="20"/>
              </w:rPr>
              <w:t>) testleri; kabul eşiği altındaki modeller yayına alınmaz.</w:t>
            </w:r>
          </w:p>
        </w:tc>
      </w:tr>
      <w:tr w:rsidR="00470B82" w14:paraId="1C6CEFE1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1A1B35" w14:textId="77777777" w:rsidR="00470B82" w:rsidRDefault="00000000">
            <w:r>
              <w:rPr>
                <w:sz w:val="20"/>
                <w:szCs w:val="20"/>
              </w:rPr>
              <w:lastRenderedPageBreak/>
              <w:t>A.6.2.5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92AB1B" w14:textId="77777777" w:rsidR="00470B82" w:rsidRDefault="00000000">
            <w:r>
              <w:rPr>
                <w:sz w:val="20"/>
                <w:szCs w:val="20"/>
              </w:rPr>
              <w:t>Devreye alma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BADF2E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10E6A4" w14:textId="77777777" w:rsidR="00470B82" w:rsidRDefault="00000000">
            <w:r>
              <w:rPr>
                <w:sz w:val="20"/>
                <w:szCs w:val="20"/>
              </w:rPr>
              <w:t>Aşamalı yayın (</w:t>
            </w:r>
            <w:proofErr w:type="spellStart"/>
            <w:r>
              <w:rPr>
                <w:sz w:val="20"/>
                <w:szCs w:val="20"/>
              </w:rPr>
              <w:t>canary</w:t>
            </w:r>
            <w:proofErr w:type="spellEnd"/>
            <w:r>
              <w:rPr>
                <w:sz w:val="20"/>
                <w:szCs w:val="20"/>
              </w:rPr>
              <w:t>), geri alma planı ve yayın onay listesi uygulanır.</w:t>
            </w:r>
          </w:p>
        </w:tc>
      </w:tr>
      <w:tr w:rsidR="00470B82" w14:paraId="371ECB37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3B5D76" w14:textId="77777777" w:rsidR="00470B82" w:rsidRDefault="00000000">
            <w:r>
              <w:rPr>
                <w:sz w:val="20"/>
                <w:szCs w:val="20"/>
              </w:rPr>
              <w:t>A.6.2.6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7D3FB8" w14:textId="77777777" w:rsidR="00470B82" w:rsidRDefault="00000000">
            <w:r>
              <w:rPr>
                <w:sz w:val="20"/>
                <w:szCs w:val="20"/>
              </w:rPr>
              <w:t>İşletme ve izleme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027D77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940F60" w14:textId="77777777" w:rsidR="00470B82" w:rsidRDefault="00000000">
            <w:r>
              <w:rPr>
                <w:sz w:val="20"/>
                <w:szCs w:val="20"/>
              </w:rPr>
              <w:t>Model kayması, performans ve kullanım metrikleri panolarla izlenir; eşik aşımında alarm üretilir.</w:t>
            </w:r>
          </w:p>
        </w:tc>
      </w:tr>
      <w:tr w:rsidR="00470B82" w14:paraId="1DCAF017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66C1B1" w14:textId="77777777" w:rsidR="00470B82" w:rsidRDefault="00000000">
            <w:r>
              <w:rPr>
                <w:sz w:val="20"/>
                <w:szCs w:val="20"/>
              </w:rPr>
              <w:t>A.6.2.7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216C6F" w14:textId="77777777" w:rsidR="00470B82" w:rsidRDefault="00000000">
            <w:r>
              <w:rPr>
                <w:sz w:val="20"/>
                <w:szCs w:val="20"/>
              </w:rPr>
              <w:t>Teknik dokümantasyon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499C98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092485" w14:textId="77777777" w:rsidR="00470B82" w:rsidRDefault="00000000">
            <w:r>
              <w:rPr>
                <w:sz w:val="20"/>
                <w:szCs w:val="20"/>
              </w:rPr>
              <w:t>Model kartları ve sistem dokümantasyonu her sürümde güncellenir.</w:t>
            </w:r>
          </w:p>
        </w:tc>
      </w:tr>
      <w:tr w:rsidR="00470B82" w14:paraId="77E98284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6959E1" w14:textId="77777777" w:rsidR="00470B82" w:rsidRDefault="00000000">
            <w:r>
              <w:rPr>
                <w:sz w:val="20"/>
                <w:szCs w:val="20"/>
              </w:rPr>
              <w:t>A.6.2.8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A9D712" w14:textId="77777777" w:rsidR="00470B82" w:rsidRDefault="00000000">
            <w:r>
              <w:rPr>
                <w:sz w:val="20"/>
                <w:szCs w:val="20"/>
              </w:rPr>
              <w:t>Olay günlükleri kaydı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AC8836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F23BB5" w14:textId="77777777" w:rsidR="00470B82" w:rsidRDefault="00000000">
            <w:r>
              <w:rPr>
                <w:sz w:val="20"/>
                <w:szCs w:val="20"/>
              </w:rPr>
              <w:t xml:space="preserve">Girdi/çıktı ve sistem olayları, </w:t>
            </w:r>
            <w:proofErr w:type="spellStart"/>
            <w:r>
              <w:rPr>
                <w:sz w:val="20"/>
                <w:szCs w:val="20"/>
              </w:rPr>
              <w:t>KVKK'ya</w:t>
            </w:r>
            <w:proofErr w:type="spellEnd"/>
            <w:r>
              <w:rPr>
                <w:sz w:val="20"/>
                <w:szCs w:val="20"/>
              </w:rPr>
              <w:t xml:space="preserve"> uygun şekilde maskelenerek </w:t>
            </w:r>
            <w:proofErr w:type="spellStart"/>
            <w:r>
              <w:rPr>
                <w:sz w:val="20"/>
                <w:szCs w:val="20"/>
              </w:rPr>
              <w:t>günlüklenir</w:t>
            </w:r>
            <w:proofErr w:type="spellEnd"/>
            <w:r>
              <w:rPr>
                <w:sz w:val="20"/>
                <w:szCs w:val="20"/>
              </w:rPr>
              <w:t>; 12 ay saklanır.</w:t>
            </w:r>
          </w:p>
        </w:tc>
      </w:tr>
      <w:tr w:rsidR="00470B82" w14:paraId="52C7D75A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40F425" w14:textId="77777777" w:rsidR="00470B82" w:rsidRDefault="00000000">
            <w:r>
              <w:rPr>
                <w:sz w:val="20"/>
                <w:szCs w:val="20"/>
              </w:rPr>
              <w:t>A.7.2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E30263" w14:textId="77777777" w:rsidR="00470B82" w:rsidRDefault="00000000">
            <w:r>
              <w:rPr>
                <w:sz w:val="20"/>
                <w:szCs w:val="20"/>
              </w:rPr>
              <w:t>Veri yönetimi süreci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DF6CBA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5AF078" w14:textId="77777777" w:rsidR="00470B82" w:rsidRDefault="00000000">
            <w:r>
              <w:rPr>
                <w:sz w:val="20"/>
                <w:szCs w:val="20"/>
              </w:rPr>
              <w:t>PRO-YZ-05 Veri Yönetişimi Prosedürü; BGYS veri sınıflandırmasıyla entegre.</w:t>
            </w:r>
          </w:p>
        </w:tc>
      </w:tr>
      <w:tr w:rsidR="00470B82" w14:paraId="574DC54E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9D7488" w14:textId="77777777" w:rsidR="00470B82" w:rsidRDefault="00000000">
            <w:r>
              <w:rPr>
                <w:sz w:val="20"/>
                <w:szCs w:val="20"/>
              </w:rPr>
              <w:t>A.7.3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8C6145" w14:textId="77777777" w:rsidR="00470B82" w:rsidRDefault="00000000">
            <w:r>
              <w:rPr>
                <w:sz w:val="20"/>
                <w:szCs w:val="20"/>
              </w:rPr>
              <w:t>Verinin edinimi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7C6210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CB0364" w14:textId="77777777" w:rsidR="00470B82" w:rsidRDefault="00000000">
            <w:r>
              <w:rPr>
                <w:sz w:val="20"/>
                <w:szCs w:val="20"/>
              </w:rPr>
              <w:t>Veri edinim kaynakları, yasal dayanak ve lisans koşulları kayıt altına alınır.</w:t>
            </w:r>
          </w:p>
        </w:tc>
      </w:tr>
      <w:tr w:rsidR="00470B82" w14:paraId="14630F97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972118" w14:textId="77777777" w:rsidR="00470B82" w:rsidRDefault="00000000">
            <w:r>
              <w:rPr>
                <w:sz w:val="20"/>
                <w:szCs w:val="20"/>
              </w:rPr>
              <w:t>A.7.4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DD74CE" w14:textId="77777777" w:rsidR="00470B82" w:rsidRDefault="00000000">
            <w:r>
              <w:rPr>
                <w:sz w:val="20"/>
                <w:szCs w:val="20"/>
              </w:rPr>
              <w:t>Veri kalitesi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D6C992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FFAB7F" w14:textId="77777777" w:rsidR="00470B82" w:rsidRDefault="00000000">
            <w:r>
              <w:rPr>
                <w:sz w:val="20"/>
                <w:szCs w:val="20"/>
              </w:rPr>
              <w:t>Tamlık, doğruluk, temsil edicilik kriterleri; otomatik veri doğrulama hattı.</w:t>
            </w:r>
          </w:p>
        </w:tc>
      </w:tr>
      <w:tr w:rsidR="00470B82" w14:paraId="3B8C6B35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59CF46" w14:textId="77777777" w:rsidR="00470B82" w:rsidRDefault="00000000">
            <w:r>
              <w:rPr>
                <w:sz w:val="20"/>
                <w:szCs w:val="20"/>
              </w:rPr>
              <w:t>A.7.5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718BD9" w14:textId="77777777" w:rsidR="00470B82" w:rsidRDefault="00000000">
            <w:r>
              <w:rPr>
                <w:sz w:val="20"/>
                <w:szCs w:val="20"/>
              </w:rPr>
              <w:t>Veri kaynağının izlenebilirliği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0EA806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50BDC1" w14:textId="77777777" w:rsidR="00470B82" w:rsidRDefault="00000000">
            <w:r>
              <w:rPr>
                <w:sz w:val="20"/>
                <w:szCs w:val="20"/>
              </w:rPr>
              <w:t xml:space="preserve">Veri kümesi </w:t>
            </w:r>
            <w:proofErr w:type="spellStart"/>
            <w:r>
              <w:rPr>
                <w:sz w:val="20"/>
                <w:szCs w:val="20"/>
              </w:rPr>
              <w:t>sürümleme</w:t>
            </w:r>
            <w:proofErr w:type="spellEnd"/>
            <w:r>
              <w:rPr>
                <w:sz w:val="20"/>
                <w:szCs w:val="20"/>
              </w:rPr>
              <w:t xml:space="preserve"> ve köken (</w:t>
            </w:r>
            <w:proofErr w:type="spellStart"/>
            <w:r>
              <w:rPr>
                <w:sz w:val="20"/>
                <w:szCs w:val="20"/>
              </w:rPr>
              <w:t>lineage</w:t>
            </w:r>
            <w:proofErr w:type="spellEnd"/>
            <w:r>
              <w:rPr>
                <w:sz w:val="20"/>
                <w:szCs w:val="20"/>
              </w:rPr>
              <w:t>) kayıtları tutulur.</w:t>
            </w:r>
          </w:p>
        </w:tc>
      </w:tr>
      <w:tr w:rsidR="00470B82" w14:paraId="59B8CBA6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F99EC8" w14:textId="77777777" w:rsidR="00470B82" w:rsidRDefault="00000000">
            <w:r>
              <w:rPr>
                <w:sz w:val="20"/>
                <w:szCs w:val="20"/>
              </w:rPr>
              <w:t>A.7.6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4D1FEB" w14:textId="77777777" w:rsidR="00470B82" w:rsidRDefault="00000000">
            <w:r>
              <w:rPr>
                <w:sz w:val="20"/>
                <w:szCs w:val="20"/>
              </w:rPr>
              <w:t>Veri hazırlama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CE5C39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B4FF74" w14:textId="77777777" w:rsidR="00470B82" w:rsidRDefault="00000000">
            <w:r>
              <w:rPr>
                <w:sz w:val="20"/>
                <w:szCs w:val="20"/>
              </w:rPr>
              <w:t>Temizleme, etiketleme ve dönüştürme adımları tekrarlanabilir betiklerle dokümante edilir.</w:t>
            </w:r>
          </w:p>
        </w:tc>
      </w:tr>
      <w:tr w:rsidR="00470B82" w14:paraId="03CD4985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697639" w14:textId="77777777" w:rsidR="00470B82" w:rsidRDefault="00000000">
            <w:r>
              <w:rPr>
                <w:sz w:val="20"/>
                <w:szCs w:val="20"/>
              </w:rPr>
              <w:t>A.8.2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E93728" w14:textId="77777777" w:rsidR="00470B82" w:rsidRDefault="00000000">
            <w:r>
              <w:rPr>
                <w:sz w:val="20"/>
                <w:szCs w:val="20"/>
              </w:rPr>
              <w:t>Kullanıcılar için sistem dokümantasyonu ve bilgi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F5DA30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C04969" w14:textId="77777777" w:rsidR="00470B82" w:rsidRDefault="00000000">
            <w:r>
              <w:rPr>
                <w:sz w:val="20"/>
                <w:szCs w:val="20"/>
              </w:rPr>
              <w:t>Kullanım kılavuzları, yetenek/sınırlılık bildirimleri ve SSS müşterilere sağlanır.</w:t>
            </w:r>
          </w:p>
        </w:tc>
      </w:tr>
      <w:tr w:rsidR="00470B82" w14:paraId="51F420FB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8A16E8" w14:textId="77777777" w:rsidR="00470B82" w:rsidRDefault="00000000">
            <w:r>
              <w:rPr>
                <w:sz w:val="20"/>
                <w:szCs w:val="20"/>
              </w:rPr>
              <w:t>A.8.3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9DA6D6" w14:textId="77777777" w:rsidR="00470B82" w:rsidRDefault="00000000">
            <w:r>
              <w:rPr>
                <w:sz w:val="20"/>
                <w:szCs w:val="20"/>
              </w:rPr>
              <w:t>Dış raporlama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163097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52EA52" w14:textId="77777777" w:rsidR="00470B82" w:rsidRDefault="00000000">
            <w:r>
              <w:rPr>
                <w:sz w:val="20"/>
                <w:szCs w:val="20"/>
              </w:rPr>
              <w:t>İlgili tarafların olumsuz etki bildirimleri için harici kanal tanımlı.</w:t>
            </w:r>
          </w:p>
        </w:tc>
      </w:tr>
      <w:tr w:rsidR="00470B82" w14:paraId="73B492AB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A22B2E" w14:textId="77777777" w:rsidR="00470B82" w:rsidRDefault="00000000">
            <w:r>
              <w:rPr>
                <w:sz w:val="20"/>
                <w:szCs w:val="20"/>
              </w:rPr>
              <w:t>A.8.4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5F500F" w14:textId="77777777" w:rsidR="00470B82" w:rsidRDefault="00000000">
            <w:r>
              <w:rPr>
                <w:sz w:val="20"/>
                <w:szCs w:val="20"/>
              </w:rPr>
              <w:t>Olayların iletişimi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8F532C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76A569" w14:textId="77777777" w:rsidR="00470B82" w:rsidRDefault="00000000">
            <w:r>
              <w:rPr>
                <w:sz w:val="20"/>
                <w:szCs w:val="20"/>
              </w:rPr>
              <w:t>YZ olayları, BGYS olay yönetimiyle entegre; müşteri ve otorite bildirim süreleri tanımlı.</w:t>
            </w:r>
          </w:p>
        </w:tc>
      </w:tr>
      <w:tr w:rsidR="00470B82" w14:paraId="5D15CC00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6BAF0B" w14:textId="77777777" w:rsidR="00470B82" w:rsidRDefault="00000000">
            <w:r>
              <w:rPr>
                <w:sz w:val="20"/>
                <w:szCs w:val="20"/>
              </w:rPr>
              <w:t>A.8.5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271BD3" w14:textId="77777777" w:rsidR="00470B82" w:rsidRDefault="00000000">
            <w:r>
              <w:rPr>
                <w:sz w:val="20"/>
                <w:szCs w:val="20"/>
              </w:rPr>
              <w:t>İlgili taraflar için bilgi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635DF9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18D7A6" w14:textId="77777777" w:rsidR="00470B82" w:rsidRDefault="00000000">
            <w:r>
              <w:rPr>
                <w:sz w:val="20"/>
                <w:szCs w:val="20"/>
              </w:rPr>
              <w:t>Web sitesinde YZ şeffaflık sayfası; sözleşmelerde bilgilendirme hükümleri.</w:t>
            </w:r>
          </w:p>
        </w:tc>
      </w:tr>
      <w:tr w:rsidR="00470B82" w14:paraId="568391AC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400DE5" w14:textId="77777777" w:rsidR="00470B82" w:rsidRDefault="00000000">
            <w:r>
              <w:rPr>
                <w:sz w:val="20"/>
                <w:szCs w:val="20"/>
              </w:rPr>
              <w:t>A.9.2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61C144" w14:textId="77777777" w:rsidR="00470B82" w:rsidRDefault="00000000">
            <w:r>
              <w:rPr>
                <w:sz w:val="20"/>
                <w:szCs w:val="20"/>
              </w:rPr>
              <w:t>Sorumlu kullanım süreçleri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401497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6291E3" w14:textId="77777777" w:rsidR="00470B82" w:rsidRDefault="00000000">
            <w:r>
              <w:rPr>
                <w:sz w:val="20"/>
                <w:szCs w:val="20"/>
              </w:rPr>
              <w:t>Üçüncü taraf LLM kullanımı için kabul edilebilir kullanım kuralları tanımlı.</w:t>
            </w:r>
          </w:p>
        </w:tc>
      </w:tr>
      <w:tr w:rsidR="00470B82" w14:paraId="166C4B23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785605" w14:textId="77777777" w:rsidR="00470B82" w:rsidRDefault="00000000">
            <w:r>
              <w:rPr>
                <w:sz w:val="20"/>
                <w:szCs w:val="20"/>
              </w:rPr>
              <w:t>A.9.3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88ABD2" w14:textId="77777777" w:rsidR="00470B82" w:rsidRDefault="00000000">
            <w:r>
              <w:rPr>
                <w:sz w:val="20"/>
                <w:szCs w:val="20"/>
              </w:rPr>
              <w:t>Sorumlu kullanım hedefleri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34855B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ECEDD1" w14:textId="77777777" w:rsidR="00470B82" w:rsidRDefault="00000000">
            <w:r>
              <w:rPr>
                <w:sz w:val="20"/>
                <w:szCs w:val="20"/>
              </w:rPr>
              <w:t>Kullanım senaryoları politika ilkeleriyle uyumlu olacak şekilde onaylanır.</w:t>
            </w:r>
          </w:p>
        </w:tc>
      </w:tr>
      <w:tr w:rsidR="00470B82" w14:paraId="2D43C582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8B39E2" w14:textId="77777777" w:rsidR="00470B82" w:rsidRDefault="00000000">
            <w:r>
              <w:rPr>
                <w:sz w:val="20"/>
                <w:szCs w:val="20"/>
              </w:rPr>
              <w:t>A.9.4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386779" w14:textId="77777777" w:rsidR="00470B82" w:rsidRDefault="00000000">
            <w:r>
              <w:rPr>
                <w:sz w:val="20"/>
                <w:szCs w:val="20"/>
              </w:rPr>
              <w:t>Amaçlanan kullanım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E654AA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4AD115" w14:textId="77777777" w:rsidR="00470B82" w:rsidRDefault="00000000">
            <w:r>
              <w:rPr>
                <w:sz w:val="20"/>
                <w:szCs w:val="20"/>
              </w:rPr>
              <w:t>Sistemler yalnızca şartnamede tanımlı amaçla kullanılır; sapmalar değişiklik yönetimine tabidir.</w:t>
            </w:r>
          </w:p>
        </w:tc>
      </w:tr>
      <w:tr w:rsidR="00470B82" w14:paraId="48BE18C0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FCCC84" w14:textId="77777777" w:rsidR="00470B82" w:rsidRDefault="00000000">
            <w:r>
              <w:rPr>
                <w:sz w:val="20"/>
                <w:szCs w:val="20"/>
              </w:rPr>
              <w:t>A.10.2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3EB7F3" w14:textId="77777777" w:rsidR="00470B82" w:rsidRDefault="00000000">
            <w:r>
              <w:rPr>
                <w:sz w:val="20"/>
                <w:szCs w:val="20"/>
              </w:rPr>
              <w:t>Sorumlulukların paylaştırılması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23B082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372CC9" w14:textId="77777777" w:rsidR="00470B82" w:rsidRDefault="00000000">
            <w:r>
              <w:rPr>
                <w:sz w:val="20"/>
                <w:szCs w:val="20"/>
              </w:rPr>
              <w:t>Müşteri-Örnek Firma-tedarikçi sorumluluk matrisi (RACI) sözleşme ekidir.</w:t>
            </w:r>
          </w:p>
        </w:tc>
      </w:tr>
      <w:tr w:rsidR="00470B82" w14:paraId="032A2A9B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C84FCC" w14:textId="77777777" w:rsidR="00470B82" w:rsidRDefault="00000000">
            <w:r>
              <w:rPr>
                <w:sz w:val="20"/>
                <w:szCs w:val="20"/>
              </w:rPr>
              <w:t>A.10.3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AA1AFB" w14:textId="77777777" w:rsidR="00470B82" w:rsidRDefault="00000000">
            <w:r>
              <w:rPr>
                <w:sz w:val="20"/>
                <w:szCs w:val="20"/>
              </w:rPr>
              <w:t>Tedarikçiler</w:t>
            </w:r>
          </w:p>
        </w:tc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D9C8CD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F95478" w14:textId="77777777" w:rsidR="00470B82" w:rsidRDefault="00000000">
            <w:r>
              <w:rPr>
                <w:sz w:val="20"/>
                <w:szCs w:val="20"/>
              </w:rPr>
              <w:t>LLM ve bulut tedarikçileri; güvenlik, veri işleme ve model değişiklik bildirimi kriterleriyle değerlendirilir.</w:t>
            </w:r>
          </w:p>
        </w:tc>
      </w:tr>
      <w:tr w:rsidR="00470B82" w14:paraId="4CAE077C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B139D4" w14:textId="77777777" w:rsidR="00470B82" w:rsidRDefault="00000000">
            <w:r>
              <w:rPr>
                <w:sz w:val="20"/>
                <w:szCs w:val="20"/>
              </w:rPr>
              <w:t>A.10.4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04325D" w14:textId="77777777" w:rsidR="00470B82" w:rsidRDefault="00000000">
            <w:r>
              <w:rPr>
                <w:sz w:val="20"/>
                <w:szCs w:val="20"/>
              </w:rPr>
              <w:t>Müşteriler</w:t>
            </w:r>
          </w:p>
        </w:tc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0CFB08" w14:textId="77777777" w:rsidR="00470B82" w:rsidRDefault="00000000">
            <w:r>
              <w:rPr>
                <w:sz w:val="20"/>
                <w:szCs w:val="20"/>
              </w:rPr>
              <w:t>U</w:t>
            </w:r>
          </w:p>
        </w:tc>
        <w:tc>
          <w:tcPr>
            <w:tcW w:w="50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0749FB" w14:textId="77777777" w:rsidR="00470B82" w:rsidRDefault="00000000">
            <w:r>
              <w:rPr>
                <w:sz w:val="20"/>
                <w:szCs w:val="20"/>
              </w:rPr>
              <w:t>Müşteri gereksinimleri sözleşmeyle tanımlanır; müşteriye etki değerlendirme özeti sunulur.</w:t>
            </w:r>
          </w:p>
        </w:tc>
      </w:tr>
    </w:tbl>
    <w:p w14:paraId="4B621010" w14:textId="77777777" w:rsidR="00470B82" w:rsidRDefault="00000000">
      <w:pPr>
        <w:spacing w:before="140" w:after="140"/>
        <w:jc w:val="both"/>
      </w:pPr>
      <w:r>
        <w:t>Hariç tutulan kontrol bulunmamaktadır; tüm Ek A kontrolleri Örnek Firma'nın YZ sağlayıcısı ve kullanıcısı rolleri nedeniyle uygulanabilirdir.</w:t>
      </w:r>
    </w:p>
    <w:p w14:paraId="0C0F24DC" w14:textId="77777777" w:rsidR="00470B82" w:rsidRDefault="00000000">
      <w:r>
        <w:lastRenderedPageBreak/>
        <w:br w:type="page"/>
      </w:r>
    </w:p>
    <w:p w14:paraId="3C05C6BE" w14:textId="77777777" w:rsidR="00470B82" w:rsidRDefault="00000000">
      <w:pPr>
        <w:pStyle w:val="Balk1"/>
      </w:pPr>
      <w:r>
        <w:lastRenderedPageBreak/>
        <w:t>6. Destek (Madde 7)</w:t>
      </w:r>
    </w:p>
    <w:p w14:paraId="44A6310D" w14:textId="77777777" w:rsidR="00470B82" w:rsidRDefault="00000000">
      <w:pPr>
        <w:pStyle w:val="Balk2"/>
      </w:pPr>
      <w:r>
        <w:t>6.1 Kaynaklar (7.1)</w:t>
      </w:r>
    </w:p>
    <w:p w14:paraId="36B4AB3F" w14:textId="77777777" w:rsidR="00470B82" w:rsidRDefault="00000000">
      <w:pPr>
        <w:spacing w:after="140"/>
        <w:jc w:val="both"/>
      </w:pPr>
      <w:r>
        <w:t>Üst yönetim; YZYS için gerekli insan, veri, araç, hesaplama ve finansal kaynakları yıllık bütçe planında tahsis eder. Kaynak envanteri (A.4) YZ Yönetim Temsilcisi tarafından güncel tutulur.</w:t>
      </w:r>
    </w:p>
    <w:p w14:paraId="4C1A5C77" w14:textId="77777777" w:rsidR="00470B82" w:rsidRDefault="00000000">
      <w:pPr>
        <w:pStyle w:val="Balk2"/>
      </w:pPr>
      <w:r>
        <w:t>6.2 Yetkinlik (7.2) — Zorunlu Kayıt</w:t>
      </w:r>
    </w:p>
    <w:p w14:paraId="2A5A0D22" w14:textId="77777777" w:rsidR="00470B82" w:rsidRDefault="00000000">
      <w:pPr>
        <w:spacing w:after="140"/>
        <w:jc w:val="both"/>
      </w:pPr>
      <w:r>
        <w:t>YZYS performansını etkileyen her rol için gerekli yetkinlikler tanımlanmıştır (görev tanımları, İK-FRM-02). Yetkinlik; eğitim, öğrenim ve deneyim kayıtlarıyla kanıtlanır. Açıklar; eğitim, mentorluk veya işe alım ile kapatılır ve etkinliği değerlendirilir. Yıllık eğitim planı asgari şunları içerir: sorumlu YZ ilkeleri, önyargı ve adillik testleri, KVKK ve YZ, LLM güvenliği (</w:t>
      </w:r>
      <w:proofErr w:type="spellStart"/>
      <w:r>
        <w:t>prompt</w:t>
      </w:r>
      <w:proofErr w:type="spellEnd"/>
      <w:r>
        <w:t xml:space="preserve"> </w:t>
      </w:r>
      <w:proofErr w:type="spellStart"/>
      <w:r>
        <w:t>injection</w:t>
      </w:r>
      <w:proofErr w:type="spellEnd"/>
      <w:r>
        <w:t xml:space="preserve"> dahil), olay yönetimi.</w:t>
      </w:r>
    </w:p>
    <w:p w14:paraId="5BB6AB44" w14:textId="77777777" w:rsidR="00470B82" w:rsidRDefault="00000000">
      <w:pPr>
        <w:pStyle w:val="Balk2"/>
      </w:pPr>
      <w:r>
        <w:t>6.3 Farkındalık (7.3)</w:t>
      </w:r>
    </w:p>
    <w:p w14:paraId="09D52859" w14:textId="77777777" w:rsidR="00470B82" w:rsidRDefault="00000000">
      <w:pPr>
        <w:spacing w:after="140"/>
        <w:jc w:val="both"/>
      </w:pPr>
      <w:r>
        <w:t xml:space="preserve">Tüm çalışanlar; YZ politikası, </w:t>
      </w:r>
      <w:proofErr w:type="spellStart"/>
      <w:r>
        <w:t>YZYS'ye</w:t>
      </w:r>
      <w:proofErr w:type="spellEnd"/>
      <w:r>
        <w:t xml:space="preserve"> katkıları, sorumlu YZ kullanımının faydaları ve şartlara uymamanın sonuçları hakkında işe girişte ve yılda bir kez bilgilendirilir. Katılım kayıtları saklanır.</w:t>
      </w:r>
    </w:p>
    <w:p w14:paraId="51798D3D" w14:textId="77777777" w:rsidR="00470B82" w:rsidRDefault="00000000">
      <w:pPr>
        <w:pStyle w:val="Balk2"/>
      </w:pPr>
      <w:r>
        <w:t>6.4 İletişim (7.4)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2100"/>
        <w:gridCol w:w="1900"/>
        <w:gridCol w:w="1500"/>
        <w:gridCol w:w="1200"/>
      </w:tblGrid>
      <w:tr w:rsidR="00470B82" w14:paraId="47C96BC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2C2BC3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Konu</w:t>
            </w:r>
          </w:p>
        </w:tc>
        <w:tc>
          <w:tcPr>
            <w:tcW w:w="21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97A013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Hedef Kitle</w:t>
            </w:r>
          </w:p>
        </w:tc>
        <w:tc>
          <w:tcPr>
            <w:tcW w:w="19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E4B045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Kanal</w:t>
            </w:r>
          </w:p>
        </w:tc>
        <w:tc>
          <w:tcPr>
            <w:tcW w:w="15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4B5030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Sıklık</w:t>
            </w:r>
          </w:p>
        </w:tc>
        <w:tc>
          <w:tcPr>
            <w:tcW w:w="12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50047F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Sorumlu</w:t>
            </w:r>
          </w:p>
        </w:tc>
      </w:tr>
      <w:tr w:rsidR="00470B82" w14:paraId="2AD879CB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38BAF0" w14:textId="77777777" w:rsidR="00470B82" w:rsidRDefault="00000000">
            <w:r>
              <w:rPr>
                <w:sz w:val="20"/>
                <w:szCs w:val="20"/>
              </w:rPr>
              <w:t>YZ politikası ve güncellemeleri</w:t>
            </w:r>
          </w:p>
        </w:tc>
        <w:tc>
          <w:tcPr>
            <w:tcW w:w="2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685684" w14:textId="77777777" w:rsidR="00470B82" w:rsidRDefault="00000000">
            <w:r>
              <w:rPr>
                <w:sz w:val="20"/>
                <w:szCs w:val="20"/>
              </w:rPr>
              <w:t>Tüm çalışanlar, kamu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CBCAD1" w14:textId="77777777" w:rsidR="00470B82" w:rsidRDefault="00000000">
            <w:r>
              <w:rPr>
                <w:sz w:val="20"/>
                <w:szCs w:val="20"/>
              </w:rPr>
              <w:t>Portal, web sitesi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3064A0" w14:textId="77777777" w:rsidR="00470B82" w:rsidRDefault="00000000">
            <w:r>
              <w:rPr>
                <w:sz w:val="20"/>
                <w:szCs w:val="20"/>
              </w:rPr>
              <w:t>Yayında + değişiklikte</w:t>
            </w:r>
          </w:p>
        </w:tc>
        <w:tc>
          <w:tcPr>
            <w:tcW w:w="1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9150E0" w14:textId="77777777" w:rsidR="00470B82" w:rsidRDefault="00000000">
            <w:r>
              <w:rPr>
                <w:sz w:val="20"/>
                <w:szCs w:val="20"/>
              </w:rPr>
              <w:t>YZ Yönetim Temsilcisi</w:t>
            </w:r>
          </w:p>
        </w:tc>
      </w:tr>
      <w:tr w:rsidR="00470B82" w14:paraId="741C7DAE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C5211C" w14:textId="77777777" w:rsidR="00470B82" w:rsidRDefault="00000000">
            <w:r>
              <w:rPr>
                <w:sz w:val="20"/>
                <w:szCs w:val="20"/>
              </w:rPr>
              <w:t>Sistem yetenek/sınırlılıkları</w:t>
            </w:r>
          </w:p>
        </w:tc>
        <w:tc>
          <w:tcPr>
            <w:tcW w:w="2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940A23" w14:textId="77777777" w:rsidR="00470B82" w:rsidRDefault="00000000">
            <w:r>
              <w:rPr>
                <w:sz w:val="20"/>
                <w:szCs w:val="20"/>
              </w:rPr>
              <w:t>Müşteriler, son kullanıcılar</w:t>
            </w:r>
          </w:p>
        </w:tc>
        <w:tc>
          <w:tcPr>
            <w:tcW w:w="19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55A7D3" w14:textId="77777777" w:rsidR="00470B82" w:rsidRDefault="00000000">
            <w:r>
              <w:rPr>
                <w:sz w:val="20"/>
                <w:szCs w:val="20"/>
              </w:rPr>
              <w:t>Model kartı, ürün içi bildirim</w:t>
            </w:r>
          </w:p>
        </w:tc>
        <w:tc>
          <w:tcPr>
            <w:tcW w:w="15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140B96" w14:textId="77777777" w:rsidR="00470B82" w:rsidRDefault="00000000">
            <w:r>
              <w:rPr>
                <w:sz w:val="20"/>
                <w:szCs w:val="20"/>
              </w:rPr>
              <w:t>Her sürümde</w:t>
            </w:r>
          </w:p>
        </w:tc>
        <w:tc>
          <w:tcPr>
            <w:tcW w:w="1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0D73B3" w14:textId="77777777" w:rsidR="00470B82" w:rsidRDefault="00000000">
            <w:r>
              <w:rPr>
                <w:sz w:val="20"/>
                <w:szCs w:val="20"/>
              </w:rPr>
              <w:t>Ürün Yönetimi</w:t>
            </w:r>
          </w:p>
        </w:tc>
      </w:tr>
      <w:tr w:rsidR="00470B82" w14:paraId="3D56C479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0E6C62" w14:textId="77777777" w:rsidR="00470B82" w:rsidRDefault="00000000">
            <w:r>
              <w:rPr>
                <w:sz w:val="20"/>
                <w:szCs w:val="20"/>
              </w:rPr>
              <w:t>YZ olayları</w:t>
            </w:r>
          </w:p>
        </w:tc>
        <w:tc>
          <w:tcPr>
            <w:tcW w:w="2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609BEE" w14:textId="77777777" w:rsidR="00470B82" w:rsidRDefault="00000000">
            <w:r>
              <w:rPr>
                <w:sz w:val="20"/>
                <w:szCs w:val="20"/>
              </w:rPr>
              <w:t>Etkilenen müşteriler, otoriteler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4AD95E" w14:textId="77777777" w:rsidR="00470B82" w:rsidRDefault="00000000">
            <w:r>
              <w:rPr>
                <w:sz w:val="20"/>
                <w:szCs w:val="20"/>
              </w:rPr>
              <w:t>E-posta, resmi yazı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81D82B" w14:textId="77777777" w:rsidR="00470B82" w:rsidRDefault="00000000">
            <w:r>
              <w:rPr>
                <w:sz w:val="20"/>
                <w:szCs w:val="20"/>
              </w:rPr>
              <w:t>Olay anında (</w:t>
            </w:r>
            <w:proofErr w:type="spellStart"/>
            <w:r>
              <w:rPr>
                <w:sz w:val="20"/>
                <w:szCs w:val="20"/>
              </w:rPr>
              <w:t>SLA'ya</w:t>
            </w:r>
            <w:proofErr w:type="spellEnd"/>
            <w:r>
              <w:rPr>
                <w:sz w:val="20"/>
                <w:szCs w:val="20"/>
              </w:rPr>
              <w:t xml:space="preserve"> göre)</w:t>
            </w:r>
          </w:p>
        </w:tc>
        <w:tc>
          <w:tcPr>
            <w:tcW w:w="1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4ECE8C" w14:textId="77777777" w:rsidR="00470B82" w:rsidRDefault="00000000">
            <w:r>
              <w:rPr>
                <w:sz w:val="20"/>
                <w:szCs w:val="20"/>
              </w:rPr>
              <w:t>Kalite ve Uyum Müdürü</w:t>
            </w:r>
          </w:p>
        </w:tc>
      </w:tr>
      <w:tr w:rsidR="00470B82" w14:paraId="13429BD8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BC3A49" w14:textId="77777777" w:rsidR="00470B82" w:rsidRDefault="00000000">
            <w:r>
              <w:rPr>
                <w:sz w:val="20"/>
                <w:szCs w:val="20"/>
              </w:rPr>
              <w:t>YZYS performansı</w:t>
            </w:r>
          </w:p>
        </w:tc>
        <w:tc>
          <w:tcPr>
            <w:tcW w:w="2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14E4AE" w14:textId="77777777" w:rsidR="00470B82" w:rsidRDefault="00000000">
            <w:r>
              <w:rPr>
                <w:sz w:val="20"/>
                <w:szCs w:val="20"/>
              </w:rPr>
              <w:t>Üst yönetim</w:t>
            </w:r>
          </w:p>
        </w:tc>
        <w:tc>
          <w:tcPr>
            <w:tcW w:w="19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9598BD" w14:textId="77777777" w:rsidR="00470B82" w:rsidRDefault="00000000">
            <w:r>
              <w:rPr>
                <w:sz w:val="20"/>
                <w:szCs w:val="20"/>
              </w:rPr>
              <w:t>YGG raporu</w:t>
            </w:r>
          </w:p>
        </w:tc>
        <w:tc>
          <w:tcPr>
            <w:tcW w:w="15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1166F8" w14:textId="77777777" w:rsidR="00470B82" w:rsidRDefault="00000000">
            <w:r>
              <w:rPr>
                <w:sz w:val="20"/>
                <w:szCs w:val="20"/>
              </w:rPr>
              <w:t>Yılda 1</w:t>
            </w:r>
          </w:p>
        </w:tc>
        <w:tc>
          <w:tcPr>
            <w:tcW w:w="1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A82FE8" w14:textId="77777777" w:rsidR="00470B82" w:rsidRDefault="00000000">
            <w:r>
              <w:rPr>
                <w:sz w:val="20"/>
                <w:szCs w:val="20"/>
              </w:rPr>
              <w:t>YZ Yönetim Temsilcisi</w:t>
            </w:r>
          </w:p>
        </w:tc>
      </w:tr>
    </w:tbl>
    <w:p w14:paraId="7D6168A9" w14:textId="77777777" w:rsidR="00470B82" w:rsidRDefault="00000000">
      <w:pPr>
        <w:pStyle w:val="Balk2"/>
      </w:pPr>
      <w:r>
        <w:t>6.5 Dokümante Edilmiş Bilgi (7.5)</w:t>
      </w:r>
    </w:p>
    <w:p w14:paraId="1CF90845" w14:textId="77777777" w:rsidR="00470B82" w:rsidRDefault="00000000">
      <w:pPr>
        <w:spacing w:after="140"/>
        <w:jc w:val="both"/>
      </w:pPr>
      <w:r>
        <w:t xml:space="preserve">YZYS dokümanları; PRO-KY-01 Doküman ve Kayıt Kontrolü </w:t>
      </w:r>
      <w:proofErr w:type="spellStart"/>
      <w:r>
        <w:t>Prosedürü'ne</w:t>
      </w:r>
      <w:proofErr w:type="spellEnd"/>
      <w:r>
        <w:t xml:space="preserve"> göre tanımlama (kod, revizyon, tarih), onay, dağıtım, erişim, değişiklik izleme ve saklama kurallarına tabidir. Elektronik doküman yönetim sistemi tek geçerli kaynaktır; kontrolsüz kopyalar geçersizdir. Zorunlu doküman ve kayıt listesi Ek-4'tedir.</w:t>
      </w:r>
    </w:p>
    <w:p w14:paraId="18BEEFB3" w14:textId="77777777" w:rsidR="00470B82" w:rsidRDefault="00000000">
      <w:r>
        <w:br w:type="page"/>
      </w:r>
    </w:p>
    <w:p w14:paraId="6FFE5514" w14:textId="77777777" w:rsidR="00470B82" w:rsidRDefault="00000000">
      <w:pPr>
        <w:pStyle w:val="Balk1"/>
      </w:pPr>
      <w:r>
        <w:lastRenderedPageBreak/>
        <w:t>7. Operasyon (Madde 8)</w:t>
      </w:r>
    </w:p>
    <w:p w14:paraId="0B12E32B" w14:textId="77777777" w:rsidR="00470B82" w:rsidRDefault="00000000">
      <w:pPr>
        <w:pStyle w:val="Balk2"/>
      </w:pPr>
      <w:r>
        <w:t>7.1 Operasyonel Planlama ve Kontrol (8.1)</w:t>
      </w:r>
    </w:p>
    <w:p w14:paraId="6EA1A8AF" w14:textId="77777777" w:rsidR="00470B82" w:rsidRDefault="00000000">
      <w:pPr>
        <w:spacing w:after="140"/>
        <w:jc w:val="both"/>
      </w:pPr>
      <w:r>
        <w:t xml:space="preserve">Bölüm 4'te belirlenen risk işleme faaliyetleri ve Ek A kontrolleri, PRO-YZ-04 YZ Sistem Yaşam Döngüsü Prosedürü ile operasyona uygulanır. Planlı değişiklikler değişiklik yönetimine tabidir; istenmeyen değişikliklerin sonuçları gözden geçirilir ve olumsuz etkiler azaltılır. Dış tedarik edilen süreçler (LLM </w:t>
      </w:r>
      <w:proofErr w:type="spellStart"/>
      <w:r>
        <w:t>API'leri</w:t>
      </w:r>
      <w:proofErr w:type="spellEnd"/>
      <w:r>
        <w:t>, bulut hizmetleri) A.10 kontrolleri ile yönetilir.</w:t>
      </w:r>
    </w:p>
    <w:p w14:paraId="4AD12707" w14:textId="77777777" w:rsidR="00470B82" w:rsidRDefault="00000000">
      <w:pPr>
        <w:pStyle w:val="Balk2"/>
      </w:pPr>
      <w:r>
        <w:t>7.2 YZ Sistem Yaşam Döngüsü Aşamaları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4200"/>
        <w:gridCol w:w="2700"/>
      </w:tblGrid>
      <w:tr w:rsidR="00470B82" w14:paraId="734E5CD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D30F48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Aşama</w:t>
            </w:r>
          </w:p>
        </w:tc>
        <w:tc>
          <w:tcPr>
            <w:tcW w:w="42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FE31E5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Temel Faaliyetler</w:t>
            </w:r>
          </w:p>
        </w:tc>
        <w:tc>
          <w:tcPr>
            <w:tcW w:w="27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CCF7E2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Kapı Kriteri (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Gate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>)</w:t>
            </w:r>
          </w:p>
        </w:tc>
      </w:tr>
      <w:tr w:rsidR="00470B82" w14:paraId="0D2D587E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4C5F60" w14:textId="77777777" w:rsidR="00470B82" w:rsidRDefault="00000000">
            <w:r>
              <w:rPr>
                <w:sz w:val="20"/>
                <w:szCs w:val="20"/>
              </w:rPr>
              <w:t>1. Başlatma ve gereksinim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F3B36D" w14:textId="77777777" w:rsidR="00470B82" w:rsidRDefault="00000000">
            <w:r>
              <w:rPr>
                <w:sz w:val="20"/>
                <w:szCs w:val="20"/>
              </w:rPr>
              <w:t>İş ihtiyacı, amaçlanan kullanım, şartname, ön AISIA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37365D" w14:textId="77777777" w:rsidR="00470B82" w:rsidRDefault="00000000">
            <w:r>
              <w:rPr>
                <w:sz w:val="20"/>
                <w:szCs w:val="20"/>
              </w:rPr>
              <w:t>Şartname + AISIA onayı (Etik ve Risk Komitesi)</w:t>
            </w:r>
          </w:p>
        </w:tc>
      </w:tr>
      <w:tr w:rsidR="00470B82" w14:paraId="302D57C9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A890EC" w14:textId="77777777" w:rsidR="00470B82" w:rsidRDefault="00000000">
            <w:r>
              <w:rPr>
                <w:sz w:val="20"/>
                <w:szCs w:val="20"/>
              </w:rPr>
              <w:t>2. Veri edinimi ve hazırlama</w:t>
            </w:r>
          </w:p>
        </w:tc>
        <w:tc>
          <w:tcPr>
            <w:tcW w:w="4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CC7B96" w14:textId="77777777" w:rsidR="00470B82" w:rsidRDefault="00000000">
            <w:r>
              <w:rPr>
                <w:sz w:val="20"/>
                <w:szCs w:val="20"/>
              </w:rPr>
              <w:t>Veri kaynağı, yasal dayanak, kalite doğrulama, etiketleme</w:t>
            </w:r>
          </w:p>
        </w:tc>
        <w:tc>
          <w:tcPr>
            <w:tcW w:w="2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ADF8C4" w14:textId="77777777" w:rsidR="00470B82" w:rsidRDefault="00000000">
            <w:r>
              <w:rPr>
                <w:sz w:val="20"/>
                <w:szCs w:val="20"/>
              </w:rPr>
              <w:t>Veri kalite raporu eşiği geçmesi</w:t>
            </w:r>
          </w:p>
        </w:tc>
      </w:tr>
      <w:tr w:rsidR="00470B82" w14:paraId="345A9CE4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8D9907" w14:textId="77777777" w:rsidR="00470B82" w:rsidRDefault="00000000">
            <w:r>
              <w:rPr>
                <w:sz w:val="20"/>
                <w:szCs w:val="20"/>
              </w:rPr>
              <w:t>3. Model geliştirme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3487AC" w14:textId="77777777" w:rsidR="00470B82" w:rsidRDefault="00000000">
            <w:r>
              <w:rPr>
                <w:sz w:val="20"/>
                <w:szCs w:val="20"/>
              </w:rPr>
              <w:t xml:space="preserve">Deney takibi, model seçimi, </w:t>
            </w:r>
            <w:proofErr w:type="spellStart"/>
            <w:r>
              <w:rPr>
                <w:sz w:val="20"/>
                <w:szCs w:val="20"/>
              </w:rPr>
              <w:t>hiperparametre</w:t>
            </w:r>
            <w:proofErr w:type="spellEnd"/>
            <w:r>
              <w:rPr>
                <w:sz w:val="20"/>
                <w:szCs w:val="20"/>
              </w:rPr>
              <w:t xml:space="preserve"> kayıtları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459B11" w14:textId="77777777" w:rsidR="00470B82" w:rsidRDefault="00000000">
            <w:r>
              <w:rPr>
                <w:sz w:val="20"/>
                <w:szCs w:val="20"/>
              </w:rPr>
              <w:t>Deney kayıtlarının tam olması</w:t>
            </w:r>
          </w:p>
        </w:tc>
      </w:tr>
      <w:tr w:rsidR="00470B82" w14:paraId="0967CE27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4195C5" w14:textId="77777777" w:rsidR="00470B82" w:rsidRDefault="00000000">
            <w:r>
              <w:rPr>
                <w:sz w:val="20"/>
                <w:szCs w:val="20"/>
              </w:rPr>
              <w:t>4. Doğrulama ve geçerleme</w:t>
            </w:r>
          </w:p>
        </w:tc>
        <w:tc>
          <w:tcPr>
            <w:tcW w:w="4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1B7038" w14:textId="77777777" w:rsidR="00470B82" w:rsidRDefault="00000000">
            <w:r>
              <w:rPr>
                <w:sz w:val="20"/>
                <w:szCs w:val="20"/>
              </w:rPr>
              <w:t>Performans, önyargı, dayanıklılık ve güvenlik testleri</w:t>
            </w:r>
          </w:p>
        </w:tc>
        <w:tc>
          <w:tcPr>
            <w:tcW w:w="2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AD0362" w14:textId="77777777" w:rsidR="00470B82" w:rsidRDefault="00000000">
            <w:r>
              <w:rPr>
                <w:sz w:val="20"/>
                <w:szCs w:val="20"/>
              </w:rPr>
              <w:t>Tüm kabul kriterlerinin karşılanması</w:t>
            </w:r>
          </w:p>
        </w:tc>
      </w:tr>
      <w:tr w:rsidR="00470B82" w14:paraId="2CA9413E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5C51E8" w14:textId="77777777" w:rsidR="00470B82" w:rsidRDefault="00000000">
            <w:r>
              <w:rPr>
                <w:sz w:val="20"/>
                <w:szCs w:val="20"/>
              </w:rPr>
              <w:t>5. Devreye alma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BF23C5" w14:textId="77777777" w:rsidR="00470B82" w:rsidRDefault="00000000">
            <w:proofErr w:type="spellStart"/>
            <w:r>
              <w:rPr>
                <w:sz w:val="20"/>
                <w:szCs w:val="20"/>
              </w:rPr>
              <w:t>Canary</w:t>
            </w:r>
            <w:proofErr w:type="spellEnd"/>
            <w:r>
              <w:rPr>
                <w:sz w:val="20"/>
                <w:szCs w:val="20"/>
              </w:rPr>
              <w:t xml:space="preserve"> yayın, izleme kurulumları, geri alma planı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CC2B63" w14:textId="77777777" w:rsidR="00470B82" w:rsidRDefault="00000000">
            <w:r>
              <w:rPr>
                <w:sz w:val="20"/>
                <w:szCs w:val="20"/>
              </w:rPr>
              <w:t>Yayın onay listesi (</w:t>
            </w:r>
            <w:proofErr w:type="spellStart"/>
            <w:r>
              <w:rPr>
                <w:sz w:val="20"/>
                <w:szCs w:val="20"/>
              </w:rPr>
              <w:t>checklist</w:t>
            </w:r>
            <w:proofErr w:type="spellEnd"/>
            <w:r>
              <w:rPr>
                <w:sz w:val="20"/>
                <w:szCs w:val="20"/>
              </w:rPr>
              <w:t>) tamam</w:t>
            </w:r>
          </w:p>
        </w:tc>
      </w:tr>
      <w:tr w:rsidR="00470B82" w14:paraId="164A4118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38BDEA" w14:textId="77777777" w:rsidR="00470B82" w:rsidRDefault="00000000">
            <w:r>
              <w:rPr>
                <w:sz w:val="20"/>
                <w:szCs w:val="20"/>
              </w:rPr>
              <w:t>6. İşletme ve izleme</w:t>
            </w:r>
          </w:p>
        </w:tc>
        <w:tc>
          <w:tcPr>
            <w:tcW w:w="4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DAA468" w14:textId="77777777" w:rsidR="00470B82" w:rsidRDefault="00000000">
            <w:proofErr w:type="spellStart"/>
            <w:r>
              <w:rPr>
                <w:sz w:val="20"/>
                <w:szCs w:val="20"/>
              </w:rPr>
              <w:t>Drift</w:t>
            </w:r>
            <w:proofErr w:type="spellEnd"/>
            <w:r>
              <w:rPr>
                <w:sz w:val="20"/>
                <w:szCs w:val="20"/>
              </w:rPr>
              <w:t>/performans izleme, olay günlükleri, kullanıcı geri bildirimi</w:t>
            </w:r>
          </w:p>
        </w:tc>
        <w:tc>
          <w:tcPr>
            <w:tcW w:w="2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E200EC" w14:textId="77777777" w:rsidR="00470B82" w:rsidRDefault="00000000">
            <w:r>
              <w:rPr>
                <w:sz w:val="20"/>
                <w:szCs w:val="20"/>
              </w:rPr>
              <w:t>Aylık işletme raporu</w:t>
            </w:r>
          </w:p>
        </w:tc>
      </w:tr>
      <w:tr w:rsidR="00470B82" w14:paraId="7CF2AA92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AFE3A7" w14:textId="77777777" w:rsidR="00470B82" w:rsidRDefault="00000000">
            <w:r>
              <w:rPr>
                <w:sz w:val="20"/>
                <w:szCs w:val="20"/>
              </w:rPr>
              <w:t>7. Değişiklik / yeniden eğitim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BD3E68" w14:textId="77777777" w:rsidR="00470B82" w:rsidRDefault="00000000">
            <w:r>
              <w:rPr>
                <w:sz w:val="20"/>
                <w:szCs w:val="20"/>
              </w:rPr>
              <w:t xml:space="preserve">Etki analizi, yeniden doğrulama, </w:t>
            </w:r>
            <w:proofErr w:type="spellStart"/>
            <w:r>
              <w:rPr>
                <w:sz w:val="20"/>
                <w:szCs w:val="20"/>
              </w:rPr>
              <w:t>sürümleme</w:t>
            </w:r>
            <w:proofErr w:type="spellEnd"/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0FF33A" w14:textId="77777777" w:rsidR="00470B82" w:rsidRDefault="00000000">
            <w:r>
              <w:rPr>
                <w:sz w:val="20"/>
                <w:szCs w:val="20"/>
              </w:rPr>
              <w:t>Değişiklik onayı</w:t>
            </w:r>
          </w:p>
        </w:tc>
      </w:tr>
      <w:tr w:rsidR="00470B82" w14:paraId="35132A17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868D37" w14:textId="77777777" w:rsidR="00470B82" w:rsidRDefault="00000000">
            <w:r>
              <w:rPr>
                <w:sz w:val="20"/>
                <w:szCs w:val="20"/>
              </w:rPr>
              <w:t>8. Emeklilik (</w:t>
            </w:r>
            <w:proofErr w:type="spellStart"/>
            <w:r>
              <w:rPr>
                <w:sz w:val="20"/>
                <w:szCs w:val="20"/>
              </w:rPr>
              <w:t>retirement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E4394B" w14:textId="77777777" w:rsidR="00470B82" w:rsidRDefault="00000000">
            <w:r>
              <w:rPr>
                <w:sz w:val="20"/>
                <w:szCs w:val="20"/>
              </w:rPr>
              <w:t>Veri ve model arşivleme/imha, müşteri bilgilendirme</w:t>
            </w:r>
          </w:p>
        </w:tc>
        <w:tc>
          <w:tcPr>
            <w:tcW w:w="2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76C292" w14:textId="77777777" w:rsidR="00470B82" w:rsidRDefault="00000000">
            <w:r>
              <w:rPr>
                <w:sz w:val="20"/>
                <w:szCs w:val="20"/>
              </w:rPr>
              <w:t>Kapanış kaydı</w:t>
            </w:r>
          </w:p>
        </w:tc>
      </w:tr>
    </w:tbl>
    <w:p w14:paraId="3B428009" w14:textId="77777777" w:rsidR="00470B82" w:rsidRDefault="00000000">
      <w:pPr>
        <w:pStyle w:val="Balk2"/>
      </w:pPr>
      <w:r>
        <w:t>7.3 Örnek Operasyonel Kontroller (</w:t>
      </w:r>
      <w:proofErr w:type="spellStart"/>
      <w:r>
        <w:t>ÖrnekAsist</w:t>
      </w:r>
      <w:proofErr w:type="spellEnd"/>
      <w:r>
        <w:t>)</w:t>
      </w:r>
    </w:p>
    <w:p w14:paraId="01369E48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 xml:space="preserve">Sistem </w:t>
      </w:r>
      <w:proofErr w:type="spellStart"/>
      <w:r>
        <w:t>promptu</w:t>
      </w:r>
      <w:proofErr w:type="spellEnd"/>
      <w:r>
        <w:t xml:space="preserve"> ve RAG bilgi tabanı sürüm kontrollüdür; her değişiklik test setiyle regresyon testinden geçer.</w:t>
      </w:r>
    </w:p>
    <w:p w14:paraId="2762EECC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>Halüsinasyon azaltımı: yanıtlar bilgi tabanı kaynağına dayandırılır; kaynak bulunamayan sorularda model 'bilmiyorum' yanıtı verecek şekilde yapılandırılmıştır.</w:t>
      </w:r>
    </w:p>
    <w:p w14:paraId="196FDC42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proofErr w:type="spellStart"/>
      <w:r>
        <w:t>Prompt</w:t>
      </w:r>
      <w:proofErr w:type="spellEnd"/>
      <w:r>
        <w:t xml:space="preserve"> </w:t>
      </w:r>
      <w:proofErr w:type="spellStart"/>
      <w:r>
        <w:t>injection</w:t>
      </w:r>
      <w:proofErr w:type="spellEnd"/>
      <w:r>
        <w:t xml:space="preserve"> ve kötüye kullanım filtreleri girişte ve çıkışta uygulanır.</w:t>
      </w:r>
    </w:p>
    <w:p w14:paraId="73618E47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 xml:space="preserve">Kişisel veri maskeleme, üçüncü taraf </w:t>
      </w:r>
      <w:proofErr w:type="spellStart"/>
      <w:r>
        <w:t>LLM'e</w:t>
      </w:r>
      <w:proofErr w:type="spellEnd"/>
      <w:r>
        <w:t xml:space="preserve"> gönderim öncesi otomatik uygulanır.</w:t>
      </w:r>
    </w:p>
    <w:p w14:paraId="009C2821" w14:textId="77777777" w:rsidR="00470B82" w:rsidRDefault="00000000">
      <w:pPr>
        <w:pStyle w:val="ListeParagraf"/>
        <w:numPr>
          <w:ilvl w:val="0"/>
          <w:numId w:val="2"/>
        </w:numPr>
        <w:spacing w:after="90"/>
        <w:jc w:val="both"/>
      </w:pPr>
      <w:r>
        <w:t>Kullanıcı, ilk mesajda bir YZ ile görüştüğü konusunda bilgilendirilir; 'temsilciye bağlan' seçeneği her adımda sunulur.</w:t>
      </w:r>
    </w:p>
    <w:p w14:paraId="01BC2C45" w14:textId="77777777" w:rsidR="00470B82" w:rsidRDefault="00000000">
      <w:r>
        <w:br w:type="page"/>
      </w:r>
    </w:p>
    <w:p w14:paraId="2AFB01F9" w14:textId="77777777" w:rsidR="00470B82" w:rsidRDefault="00000000">
      <w:pPr>
        <w:pStyle w:val="Balk1"/>
      </w:pPr>
      <w:r>
        <w:lastRenderedPageBreak/>
        <w:t>8. Performans Değerlendirme (Madde 9)</w:t>
      </w:r>
    </w:p>
    <w:p w14:paraId="7A87878D" w14:textId="77777777" w:rsidR="00470B82" w:rsidRDefault="00000000">
      <w:pPr>
        <w:pStyle w:val="Balk2"/>
      </w:pPr>
      <w:r>
        <w:t>8.1 İzleme, Ölçme, Analiz ve Değerlendirme (9.1) — Zorunlu Kayıt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600"/>
        <w:gridCol w:w="2400"/>
        <w:gridCol w:w="1300"/>
        <w:gridCol w:w="1000"/>
      </w:tblGrid>
      <w:tr w:rsidR="00470B82" w14:paraId="0190A5F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6838D3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İzlenen</w:t>
            </w:r>
          </w:p>
        </w:tc>
        <w:tc>
          <w:tcPr>
            <w:tcW w:w="26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58DDFB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Metrik</w:t>
            </w:r>
          </w:p>
        </w:tc>
        <w:tc>
          <w:tcPr>
            <w:tcW w:w="24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48AC2B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Yöntem</w:t>
            </w:r>
          </w:p>
        </w:tc>
        <w:tc>
          <w:tcPr>
            <w:tcW w:w="13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01BA20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Sıklık</w:t>
            </w:r>
          </w:p>
        </w:tc>
        <w:tc>
          <w:tcPr>
            <w:tcW w:w="10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4E228F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Sorumlu</w:t>
            </w:r>
          </w:p>
        </w:tc>
      </w:tr>
      <w:tr w:rsidR="00470B82" w14:paraId="032684B0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3C8CD0" w14:textId="77777777" w:rsidR="00470B82" w:rsidRDefault="00000000">
            <w:proofErr w:type="spellStart"/>
            <w:r>
              <w:rPr>
                <w:sz w:val="20"/>
                <w:szCs w:val="20"/>
              </w:rPr>
              <w:t>ÖrnekAsist</w:t>
            </w:r>
            <w:proofErr w:type="spellEnd"/>
            <w:r>
              <w:rPr>
                <w:sz w:val="20"/>
                <w:szCs w:val="20"/>
              </w:rPr>
              <w:t xml:space="preserve"> doğruluk</w:t>
            </w: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F2E05B" w14:textId="77777777" w:rsidR="00470B82" w:rsidRDefault="00000000">
            <w:r>
              <w:rPr>
                <w:sz w:val="20"/>
                <w:szCs w:val="20"/>
              </w:rPr>
              <w:t>Doğru yanıt oranı (örneklem değerlendirmesi)</w:t>
            </w:r>
          </w:p>
        </w:tc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95CB66" w14:textId="77777777" w:rsidR="00470B82" w:rsidRDefault="00000000">
            <w:r>
              <w:rPr>
                <w:sz w:val="20"/>
                <w:szCs w:val="20"/>
              </w:rPr>
              <w:t>Aylık 200 diyalog örneklemi, çift değerlendirici</w:t>
            </w:r>
          </w:p>
        </w:tc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A9036D" w14:textId="77777777" w:rsidR="00470B82" w:rsidRDefault="00000000">
            <w:r>
              <w:rPr>
                <w:sz w:val="20"/>
                <w:szCs w:val="20"/>
              </w:rPr>
              <w:t>Aylık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F53607" w14:textId="77777777" w:rsidR="00470B82" w:rsidRDefault="00000000">
            <w:r>
              <w:rPr>
                <w:sz w:val="20"/>
                <w:szCs w:val="20"/>
              </w:rPr>
              <w:t>Veri Bilimi</w:t>
            </w:r>
          </w:p>
        </w:tc>
      </w:tr>
      <w:tr w:rsidR="00470B82" w14:paraId="05E6C4B0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BCF4C1" w14:textId="77777777" w:rsidR="00470B82" w:rsidRDefault="00000000">
            <w:r>
              <w:rPr>
                <w:sz w:val="20"/>
                <w:szCs w:val="20"/>
              </w:rPr>
              <w:t>Önyargı</w:t>
            </w:r>
          </w:p>
        </w:tc>
        <w:tc>
          <w:tcPr>
            <w:tcW w:w="26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067F63" w14:textId="77777777" w:rsidR="00470B82" w:rsidRDefault="00000000">
            <w:r>
              <w:rPr>
                <w:sz w:val="20"/>
                <w:szCs w:val="20"/>
              </w:rPr>
              <w:t>Demografik gruplar arası performans farkı</w:t>
            </w:r>
          </w:p>
        </w:tc>
        <w:tc>
          <w:tcPr>
            <w:tcW w:w="24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51B954" w14:textId="77777777" w:rsidR="00470B82" w:rsidRDefault="00000000">
            <w:r>
              <w:rPr>
                <w:sz w:val="20"/>
                <w:szCs w:val="20"/>
              </w:rPr>
              <w:t>Adillik test seti</w:t>
            </w:r>
          </w:p>
        </w:tc>
        <w:tc>
          <w:tcPr>
            <w:tcW w:w="13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3FA67B" w14:textId="77777777" w:rsidR="00470B82" w:rsidRDefault="00000000">
            <w:r>
              <w:rPr>
                <w:sz w:val="20"/>
                <w:szCs w:val="20"/>
              </w:rPr>
              <w:t>Sürüm başına + 6 ayda bir</w:t>
            </w:r>
          </w:p>
        </w:tc>
        <w:tc>
          <w:tcPr>
            <w:tcW w:w="10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E283CA" w14:textId="77777777" w:rsidR="00470B82" w:rsidRDefault="00000000">
            <w:r>
              <w:rPr>
                <w:sz w:val="20"/>
                <w:szCs w:val="20"/>
              </w:rPr>
              <w:t>Veri Bilimi</w:t>
            </w:r>
          </w:p>
        </w:tc>
      </w:tr>
      <w:tr w:rsidR="00470B82" w14:paraId="31716398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14416C" w14:textId="77777777" w:rsidR="00470B82" w:rsidRDefault="00000000">
            <w:r>
              <w:rPr>
                <w:sz w:val="20"/>
                <w:szCs w:val="20"/>
              </w:rPr>
              <w:t>Model kayması</w:t>
            </w: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1E8988" w14:textId="77777777" w:rsidR="00470B82" w:rsidRDefault="00000000">
            <w:r>
              <w:rPr>
                <w:sz w:val="20"/>
                <w:szCs w:val="20"/>
              </w:rPr>
              <w:t xml:space="preserve">Girdi dağılımı ve performans </w:t>
            </w:r>
            <w:proofErr w:type="spellStart"/>
            <w:r>
              <w:rPr>
                <w:sz w:val="20"/>
                <w:szCs w:val="20"/>
              </w:rPr>
              <w:t>drift</w:t>
            </w:r>
            <w:proofErr w:type="spellEnd"/>
            <w:r>
              <w:rPr>
                <w:sz w:val="20"/>
                <w:szCs w:val="20"/>
              </w:rPr>
              <w:t xml:space="preserve"> skoru</w:t>
            </w:r>
          </w:p>
        </w:tc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8EC9DA" w14:textId="77777777" w:rsidR="00470B82" w:rsidRDefault="00000000">
            <w:r>
              <w:rPr>
                <w:sz w:val="20"/>
                <w:szCs w:val="20"/>
              </w:rPr>
              <w:t>Otomatik izleme panosu</w:t>
            </w:r>
          </w:p>
        </w:tc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E26BF2" w14:textId="77777777" w:rsidR="00470B82" w:rsidRDefault="00000000">
            <w:r>
              <w:rPr>
                <w:sz w:val="20"/>
                <w:szCs w:val="20"/>
              </w:rPr>
              <w:t>Sürekli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5419E0" w14:textId="77777777" w:rsidR="00470B82" w:rsidRDefault="00000000">
            <w:proofErr w:type="spellStart"/>
            <w:r>
              <w:rPr>
                <w:sz w:val="20"/>
                <w:szCs w:val="20"/>
              </w:rPr>
              <w:t>DevOps</w:t>
            </w:r>
            <w:proofErr w:type="spellEnd"/>
          </w:p>
        </w:tc>
      </w:tr>
      <w:tr w:rsidR="00470B82" w14:paraId="7FB1829C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06810E" w14:textId="77777777" w:rsidR="00470B82" w:rsidRDefault="00000000">
            <w:r>
              <w:rPr>
                <w:sz w:val="20"/>
                <w:szCs w:val="20"/>
              </w:rPr>
              <w:t>İnsana devir</w:t>
            </w:r>
          </w:p>
        </w:tc>
        <w:tc>
          <w:tcPr>
            <w:tcW w:w="26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91D0D4" w14:textId="77777777" w:rsidR="00470B82" w:rsidRDefault="00000000">
            <w:r>
              <w:rPr>
                <w:sz w:val="20"/>
                <w:szCs w:val="20"/>
              </w:rPr>
              <w:t>Devir oranı ve devir sonrası çözüm süresi</w:t>
            </w:r>
          </w:p>
        </w:tc>
        <w:tc>
          <w:tcPr>
            <w:tcW w:w="24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050738" w14:textId="77777777" w:rsidR="00470B82" w:rsidRDefault="00000000">
            <w:r>
              <w:rPr>
                <w:sz w:val="20"/>
                <w:szCs w:val="20"/>
              </w:rPr>
              <w:t>Ürün analitiği</w:t>
            </w:r>
          </w:p>
        </w:tc>
        <w:tc>
          <w:tcPr>
            <w:tcW w:w="13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F2BDA6" w14:textId="77777777" w:rsidR="00470B82" w:rsidRDefault="00000000">
            <w:r>
              <w:rPr>
                <w:sz w:val="20"/>
                <w:szCs w:val="20"/>
              </w:rPr>
              <w:t>Aylık</w:t>
            </w:r>
          </w:p>
        </w:tc>
        <w:tc>
          <w:tcPr>
            <w:tcW w:w="10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6235AA" w14:textId="77777777" w:rsidR="00470B82" w:rsidRDefault="00000000">
            <w:r>
              <w:rPr>
                <w:sz w:val="20"/>
                <w:szCs w:val="20"/>
              </w:rPr>
              <w:t>Ürün Yönetimi</w:t>
            </w:r>
          </w:p>
        </w:tc>
      </w:tr>
      <w:tr w:rsidR="00470B82" w14:paraId="363164DB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ECA24A" w14:textId="77777777" w:rsidR="00470B82" w:rsidRDefault="00000000">
            <w:r>
              <w:rPr>
                <w:sz w:val="20"/>
                <w:szCs w:val="20"/>
              </w:rPr>
              <w:t>YZ olayları</w:t>
            </w:r>
          </w:p>
        </w:tc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1AE865" w14:textId="77777777" w:rsidR="00470B82" w:rsidRDefault="00000000">
            <w:r>
              <w:rPr>
                <w:sz w:val="20"/>
                <w:szCs w:val="20"/>
              </w:rPr>
              <w:t>Olay sayısı, kapanma süresi</w:t>
            </w:r>
          </w:p>
        </w:tc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5239AB" w14:textId="77777777" w:rsidR="00470B82" w:rsidRDefault="00000000">
            <w:r>
              <w:rPr>
                <w:sz w:val="20"/>
                <w:szCs w:val="20"/>
              </w:rPr>
              <w:t>Olay kayıt sistemi</w:t>
            </w:r>
          </w:p>
        </w:tc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7B19D5" w14:textId="77777777" w:rsidR="00470B82" w:rsidRDefault="00000000">
            <w:r>
              <w:rPr>
                <w:sz w:val="20"/>
                <w:szCs w:val="20"/>
              </w:rPr>
              <w:t>Aylık</w:t>
            </w:r>
          </w:p>
        </w:tc>
        <w:tc>
          <w:tcPr>
            <w:tcW w:w="10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9AC981" w14:textId="77777777" w:rsidR="00470B82" w:rsidRDefault="00000000">
            <w:r>
              <w:rPr>
                <w:sz w:val="20"/>
                <w:szCs w:val="20"/>
              </w:rPr>
              <w:t>Kalite ve Uyum</w:t>
            </w:r>
          </w:p>
        </w:tc>
      </w:tr>
      <w:tr w:rsidR="00470B82" w14:paraId="6AB9FD0D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F6FD4D" w14:textId="77777777" w:rsidR="00470B82" w:rsidRDefault="00000000">
            <w:r>
              <w:rPr>
                <w:sz w:val="20"/>
                <w:szCs w:val="20"/>
              </w:rPr>
              <w:t>Şikayetler</w:t>
            </w:r>
          </w:p>
        </w:tc>
        <w:tc>
          <w:tcPr>
            <w:tcW w:w="26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604159" w14:textId="77777777" w:rsidR="00470B82" w:rsidRDefault="00000000">
            <w:r>
              <w:rPr>
                <w:sz w:val="20"/>
                <w:szCs w:val="20"/>
              </w:rPr>
              <w:t xml:space="preserve">YZ kaynaklı müşteri </w:t>
            </w:r>
            <w:proofErr w:type="gramStart"/>
            <w:r>
              <w:rPr>
                <w:sz w:val="20"/>
                <w:szCs w:val="20"/>
              </w:rPr>
              <w:t>şikayeti</w:t>
            </w:r>
            <w:proofErr w:type="gramEnd"/>
            <w:r>
              <w:rPr>
                <w:sz w:val="20"/>
                <w:szCs w:val="20"/>
              </w:rPr>
              <w:t xml:space="preserve"> sayısı</w:t>
            </w:r>
          </w:p>
        </w:tc>
        <w:tc>
          <w:tcPr>
            <w:tcW w:w="24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B7CD05" w14:textId="77777777" w:rsidR="00470B82" w:rsidRDefault="00000000">
            <w:r>
              <w:rPr>
                <w:sz w:val="20"/>
                <w:szCs w:val="20"/>
              </w:rPr>
              <w:t>CRM kayıtları</w:t>
            </w:r>
          </w:p>
        </w:tc>
        <w:tc>
          <w:tcPr>
            <w:tcW w:w="13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4122EA" w14:textId="77777777" w:rsidR="00470B82" w:rsidRDefault="00000000">
            <w:r>
              <w:rPr>
                <w:sz w:val="20"/>
                <w:szCs w:val="20"/>
              </w:rPr>
              <w:t>Aylık</w:t>
            </w:r>
          </w:p>
        </w:tc>
        <w:tc>
          <w:tcPr>
            <w:tcW w:w="10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E54CA5" w14:textId="77777777" w:rsidR="00470B82" w:rsidRDefault="00000000">
            <w:r>
              <w:rPr>
                <w:sz w:val="20"/>
                <w:szCs w:val="20"/>
              </w:rPr>
              <w:t>Müşteri Başarı</w:t>
            </w:r>
          </w:p>
        </w:tc>
      </w:tr>
    </w:tbl>
    <w:p w14:paraId="7C2DD4E1" w14:textId="77777777" w:rsidR="00470B82" w:rsidRDefault="00000000">
      <w:pPr>
        <w:pStyle w:val="Balk2"/>
      </w:pPr>
      <w:r>
        <w:t>8.2 İç Tetkik (9.2) — Zorunlu Kayıt</w:t>
      </w:r>
    </w:p>
    <w:p w14:paraId="054CB0EE" w14:textId="77777777" w:rsidR="00470B82" w:rsidRDefault="00000000">
      <w:pPr>
        <w:spacing w:after="140"/>
        <w:jc w:val="both"/>
      </w:pPr>
      <w:r>
        <w:t>YZYS; yıllık iç tetkik programına (PLN-TET-01) göre, tüm madde ve Ek A kontrollerini en az yılda bir kez kapsayacak şekilde tetkik edilir. Tetkikçiler tarafsızlık ilkesiyle atanır (kendi işini tetkik edemez); tetkik kriterleri ISO/IEC 42001 ve Örnek Firma prosedürleridir. Bulgular derecelendirilir (majör/minör/gözlem), sonuçlar ilgili yönetime raporlanır ve düzeltici faaliyet süreciyle kapatılır. Program, süreçlerin önemi ve önceki tetkik sonuçları dikkate alınarak planlanır.</w:t>
      </w:r>
    </w:p>
    <w:p w14:paraId="6A2C513B" w14:textId="77777777" w:rsidR="00470B82" w:rsidRDefault="00000000">
      <w:pPr>
        <w:pStyle w:val="Balk2"/>
      </w:pPr>
      <w:r>
        <w:t>8.3 Yönetimin Gözden Geçirmesi (9.3) — Zorunlu Kayıt</w:t>
      </w:r>
    </w:p>
    <w:p w14:paraId="41353C2B" w14:textId="77777777" w:rsidR="00470B82" w:rsidRDefault="00000000">
      <w:pPr>
        <w:spacing w:after="140"/>
        <w:jc w:val="both"/>
      </w:pPr>
      <w:r>
        <w:t xml:space="preserve">YGG yılda en az bir kez yapılır. Girdiler: önceki YGG kararlarının durumu; </w:t>
      </w:r>
      <w:proofErr w:type="spellStart"/>
      <w:r>
        <w:t>YZYS'yi</w:t>
      </w:r>
      <w:proofErr w:type="spellEnd"/>
      <w:r>
        <w:t xml:space="preserve"> etkileyen iç/dış değişiklikler; YZYS performansı ve eğilimler (uygunsuzluklar, izleme sonuçları, tetkik sonuçları); ilgili taraf geri </w:t>
      </w:r>
      <w:proofErr w:type="gramStart"/>
      <w:r>
        <w:t>bildirimleri;</w:t>
      </w:r>
      <w:proofErr w:type="gramEnd"/>
      <w:r>
        <w:t xml:space="preserve"> risk değerlendirme ve risk işleme </w:t>
      </w:r>
      <w:proofErr w:type="gramStart"/>
      <w:r>
        <w:t>durumu;</w:t>
      </w:r>
      <w:proofErr w:type="gramEnd"/>
      <w:r>
        <w:t xml:space="preserve"> etki değerlendirme </w:t>
      </w:r>
      <w:proofErr w:type="gramStart"/>
      <w:r>
        <w:t>sonuçları;</w:t>
      </w:r>
      <w:proofErr w:type="gramEnd"/>
      <w:r>
        <w:t xml:space="preserve"> sürekli iyileştirme fırsatları. Çıktılar: iyileştirme kararları, kaynak ihtiyaçları ve YZYS değişiklik ihtiyaçları karar-aksiyon-sorumlu-termin formatında kayıt altına alınır (FRM-YGG-01).</w:t>
      </w:r>
    </w:p>
    <w:p w14:paraId="32522180" w14:textId="77777777" w:rsidR="00470B82" w:rsidRDefault="00000000">
      <w:pPr>
        <w:pStyle w:val="Balk1"/>
      </w:pPr>
      <w:r>
        <w:t>9. İyileştirme (Madde 10)</w:t>
      </w:r>
    </w:p>
    <w:p w14:paraId="13DC0A36" w14:textId="77777777" w:rsidR="00470B82" w:rsidRDefault="00000000">
      <w:pPr>
        <w:pStyle w:val="Balk2"/>
      </w:pPr>
      <w:r>
        <w:t>9.1 Uygunsuzluk ve Düzeltici Faaliyet (10.1) — Zorunlu Kayıt</w:t>
      </w:r>
    </w:p>
    <w:p w14:paraId="7B8083DE" w14:textId="77777777" w:rsidR="00470B82" w:rsidRDefault="00000000">
      <w:pPr>
        <w:spacing w:after="140"/>
        <w:jc w:val="both"/>
      </w:pPr>
      <w:r>
        <w:t xml:space="preserve">Uygunsuzluk (tetkik bulgusu, YZ olayı, </w:t>
      </w:r>
      <w:proofErr w:type="gramStart"/>
      <w:r>
        <w:t>şikayet</w:t>
      </w:r>
      <w:proofErr w:type="gramEnd"/>
      <w:r>
        <w:t>, mevzuat ihlali riski) tespit edildiğinde: (1) uygunsuzluğa tepki verilir ve etkiler kontrol altına alınır; (2) kök neden analizi yapılır (5 Neden / balık kılçığı); (3) benzer uygunsuzlukların varlığı sorgulanır; (4) düzeltici faaliyet planlanıp uygulanır; (5) etkinliği doğrulanır; (6) gerekiyorsa YZYS güncellenir. Tüm adımlar FRM-DF-01 ile kayıt altına alınır.</w:t>
      </w:r>
    </w:p>
    <w:p w14:paraId="0C4FDC14" w14:textId="77777777" w:rsidR="00470B82" w:rsidRDefault="00000000">
      <w:pPr>
        <w:pStyle w:val="Balk2"/>
      </w:pPr>
      <w:r>
        <w:t>9.2 Sürekli İyileştirme (10.2)</w:t>
      </w:r>
    </w:p>
    <w:p w14:paraId="6EBAABA0" w14:textId="77777777" w:rsidR="00470B82" w:rsidRDefault="00000000">
      <w:pPr>
        <w:spacing w:after="140"/>
        <w:jc w:val="both"/>
      </w:pPr>
      <w:r>
        <w:t xml:space="preserve">Örnek Firma; </w:t>
      </w:r>
      <w:proofErr w:type="spellStart"/>
      <w:r>
        <w:t>YZYS'nin</w:t>
      </w:r>
      <w:proofErr w:type="spellEnd"/>
      <w:r>
        <w:t xml:space="preserve"> uygunluğunu, yeterliliğini ve etkinliğini; hedef gerçekleşmeleri, tetkik ve YGG çıktıları, teknolojik gelişmeler ve ilgili taraf geri bildirimleri üzerinden sürekli iyileştirir.</w:t>
      </w:r>
    </w:p>
    <w:p w14:paraId="0A571A74" w14:textId="77777777" w:rsidR="00470B82" w:rsidRDefault="00000000">
      <w:r>
        <w:lastRenderedPageBreak/>
        <w:br w:type="page"/>
      </w:r>
    </w:p>
    <w:p w14:paraId="4A9E9B66" w14:textId="77777777" w:rsidR="00470B82" w:rsidRDefault="00000000">
      <w:pPr>
        <w:pStyle w:val="Balk1"/>
      </w:pPr>
      <w:r>
        <w:lastRenderedPageBreak/>
        <w:t>Ek-1: YZ Risk Değerlendirme Tablosu (Örnek Kayıt — FRM-YZ-02, Rev.01, 15.06.2026)</w:t>
      </w:r>
    </w:p>
    <w:p w14:paraId="41BC67EE" w14:textId="77777777" w:rsidR="00470B82" w:rsidRDefault="00000000">
      <w:pPr>
        <w:spacing w:after="140"/>
        <w:jc w:val="both"/>
      </w:pPr>
      <w:r>
        <w:rPr>
          <w:i/>
          <w:iCs/>
        </w:rPr>
        <w:t>O: Olasılık (1-5), E: Etki (1-5), S: Skor (O×E). İşleme sonrası artık skorlar parantez içinde verilmiştir.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2440"/>
        <w:gridCol w:w="1287"/>
        <w:gridCol w:w="387"/>
        <w:gridCol w:w="382"/>
        <w:gridCol w:w="440"/>
        <w:gridCol w:w="2853"/>
        <w:gridCol w:w="682"/>
      </w:tblGrid>
      <w:tr w:rsidR="00470B82" w14:paraId="5727AE4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5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EBE110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No</w:t>
            </w:r>
          </w:p>
        </w:tc>
        <w:tc>
          <w:tcPr>
            <w:tcW w:w="245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260738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Risk</w:t>
            </w:r>
          </w:p>
        </w:tc>
        <w:tc>
          <w:tcPr>
            <w:tcW w:w="95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EFB21B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Sistem</w:t>
            </w:r>
          </w:p>
        </w:tc>
        <w:tc>
          <w:tcPr>
            <w:tcW w:w="4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908994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</w:t>
            </w:r>
          </w:p>
        </w:tc>
        <w:tc>
          <w:tcPr>
            <w:tcW w:w="4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FACF75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E</w:t>
            </w:r>
          </w:p>
        </w:tc>
        <w:tc>
          <w:tcPr>
            <w:tcW w:w="45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F56310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</w:t>
            </w:r>
          </w:p>
        </w:tc>
        <w:tc>
          <w:tcPr>
            <w:tcW w:w="31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E6596C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Risk İşleme / Kontroller</w:t>
            </w:r>
          </w:p>
        </w:tc>
        <w:tc>
          <w:tcPr>
            <w:tcW w:w="7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013A54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Artık</w:t>
            </w:r>
          </w:p>
        </w:tc>
      </w:tr>
      <w:tr w:rsidR="00470B82" w14:paraId="0076F781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552306" w14:textId="77777777" w:rsidR="00470B82" w:rsidRDefault="00000000">
            <w:r>
              <w:rPr>
                <w:sz w:val="20"/>
                <w:szCs w:val="20"/>
              </w:rPr>
              <w:t>R-01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2D591F" w14:textId="77777777" w:rsidR="00470B82" w:rsidRDefault="00000000">
            <w:r>
              <w:rPr>
                <w:sz w:val="20"/>
                <w:szCs w:val="20"/>
              </w:rPr>
              <w:t>Eğitim/RAG verisindeki önyargı nedeniyle ayrımcı yanıtlar</w:t>
            </w:r>
          </w:p>
        </w:tc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C0E018" w14:textId="77777777" w:rsidR="00470B82" w:rsidRDefault="00000000">
            <w:proofErr w:type="spellStart"/>
            <w:r>
              <w:rPr>
                <w:sz w:val="20"/>
                <w:szCs w:val="20"/>
              </w:rPr>
              <w:t>ÖrnekAsist</w:t>
            </w:r>
            <w:proofErr w:type="spellEnd"/>
          </w:p>
        </w:tc>
        <w:tc>
          <w:tcPr>
            <w:tcW w:w="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61A66C" w14:textId="77777777" w:rsidR="00470B82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3A75CC" w14:textId="77777777" w:rsidR="00470B82" w:rsidRDefault="00000000">
            <w:r>
              <w:rPr>
                <w:sz w:val="20"/>
                <w:szCs w:val="20"/>
              </w:rPr>
              <w:t>4</w:t>
            </w:r>
          </w:p>
        </w:tc>
        <w:tc>
          <w:tcPr>
            <w:tcW w:w="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C5D08E" w14:textId="77777777" w:rsidR="00470B82" w:rsidRDefault="00000000">
            <w:r>
              <w:rPr>
                <w:sz w:val="20"/>
                <w:szCs w:val="20"/>
              </w:rPr>
              <w:t>12</w:t>
            </w:r>
          </w:p>
        </w:tc>
        <w:tc>
          <w:tcPr>
            <w:tcW w:w="3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DE88F7" w14:textId="77777777" w:rsidR="00470B82" w:rsidRDefault="00000000">
            <w:r>
              <w:rPr>
                <w:sz w:val="20"/>
                <w:szCs w:val="20"/>
              </w:rPr>
              <w:t>Adillik test seti, veri temsil edicilik kontrolü, sürüm başı önyargı testi (A.6.2.4, A.7.4)</w:t>
            </w:r>
          </w:p>
        </w:tc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393A1A" w14:textId="77777777" w:rsidR="00470B82" w:rsidRDefault="00000000">
            <w:r>
              <w:rPr>
                <w:sz w:val="20"/>
                <w:szCs w:val="20"/>
              </w:rPr>
              <w:t>6</w:t>
            </w:r>
          </w:p>
        </w:tc>
      </w:tr>
      <w:tr w:rsidR="00470B82" w14:paraId="198F8926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01AD4F" w14:textId="77777777" w:rsidR="00470B82" w:rsidRDefault="00000000">
            <w:r>
              <w:rPr>
                <w:sz w:val="20"/>
                <w:szCs w:val="20"/>
              </w:rPr>
              <w:t>R-02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62984D" w14:textId="77777777" w:rsidR="00470B82" w:rsidRDefault="00000000">
            <w:r>
              <w:rPr>
                <w:sz w:val="20"/>
                <w:szCs w:val="20"/>
              </w:rPr>
              <w:t>Halüsinasyon: yanlış/uydurma bilgi verilmesi</w:t>
            </w:r>
          </w:p>
        </w:tc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7996DF" w14:textId="77777777" w:rsidR="00470B82" w:rsidRDefault="00000000">
            <w:proofErr w:type="spellStart"/>
            <w:r>
              <w:rPr>
                <w:sz w:val="20"/>
                <w:szCs w:val="20"/>
              </w:rPr>
              <w:t>ÖrnekAsist</w:t>
            </w:r>
            <w:proofErr w:type="spellEnd"/>
          </w:p>
        </w:tc>
        <w:tc>
          <w:tcPr>
            <w:tcW w:w="4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9D94C5" w14:textId="77777777" w:rsidR="00470B82" w:rsidRDefault="00000000"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612666" w14:textId="77777777" w:rsidR="00470B82" w:rsidRDefault="00000000">
            <w:r>
              <w:rPr>
                <w:sz w:val="20"/>
                <w:szCs w:val="20"/>
              </w:rPr>
              <w:t>4</w:t>
            </w:r>
          </w:p>
        </w:tc>
        <w:tc>
          <w:tcPr>
            <w:tcW w:w="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0B1948" w14:textId="77777777" w:rsidR="00470B82" w:rsidRDefault="00000000">
            <w:r>
              <w:rPr>
                <w:sz w:val="20"/>
                <w:szCs w:val="20"/>
              </w:rPr>
              <w:t>16</w:t>
            </w:r>
          </w:p>
        </w:tc>
        <w:tc>
          <w:tcPr>
            <w:tcW w:w="3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D5AD4E" w14:textId="77777777" w:rsidR="00470B82" w:rsidRDefault="00000000">
            <w:r>
              <w:rPr>
                <w:sz w:val="20"/>
                <w:szCs w:val="20"/>
              </w:rPr>
              <w:t>RAG kaynak zorunluluğu, güven eşiği altında insana devir, aylık örneklem değerlendirmesi</w:t>
            </w:r>
          </w:p>
        </w:tc>
        <w:tc>
          <w:tcPr>
            <w:tcW w:w="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66747B" w14:textId="77777777" w:rsidR="00470B82" w:rsidRDefault="00000000">
            <w:r>
              <w:rPr>
                <w:sz w:val="20"/>
                <w:szCs w:val="20"/>
              </w:rPr>
              <w:t>8</w:t>
            </w:r>
          </w:p>
        </w:tc>
      </w:tr>
      <w:tr w:rsidR="00470B82" w14:paraId="22834FFE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8D3106" w14:textId="77777777" w:rsidR="00470B82" w:rsidRDefault="00000000">
            <w:r>
              <w:rPr>
                <w:sz w:val="20"/>
                <w:szCs w:val="20"/>
              </w:rPr>
              <w:t>R-03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9E9230" w14:textId="77777777" w:rsidR="00470B82" w:rsidRDefault="00000000">
            <w:r>
              <w:rPr>
                <w:sz w:val="20"/>
                <w:szCs w:val="20"/>
              </w:rPr>
              <w:t xml:space="preserve">Kişisel verilerin üçüncü taraf </w:t>
            </w:r>
            <w:proofErr w:type="spellStart"/>
            <w:r>
              <w:rPr>
                <w:sz w:val="20"/>
                <w:szCs w:val="20"/>
              </w:rPr>
              <w:t>LLM'e</w:t>
            </w:r>
            <w:proofErr w:type="spellEnd"/>
            <w:r>
              <w:rPr>
                <w:sz w:val="20"/>
                <w:szCs w:val="20"/>
              </w:rPr>
              <w:t xml:space="preserve"> sızması (KVKK ihlali)</w:t>
            </w:r>
          </w:p>
        </w:tc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5B2190" w14:textId="77777777" w:rsidR="00470B82" w:rsidRDefault="00000000">
            <w:proofErr w:type="spellStart"/>
            <w:r>
              <w:rPr>
                <w:sz w:val="20"/>
                <w:szCs w:val="20"/>
              </w:rPr>
              <w:t>ÖrnekAsist</w:t>
            </w:r>
            <w:proofErr w:type="spellEnd"/>
          </w:p>
        </w:tc>
        <w:tc>
          <w:tcPr>
            <w:tcW w:w="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238154" w14:textId="77777777" w:rsidR="00470B82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2562A3" w14:textId="77777777" w:rsidR="00470B82" w:rsidRDefault="00000000">
            <w:r>
              <w:rPr>
                <w:sz w:val="20"/>
                <w:szCs w:val="20"/>
              </w:rPr>
              <w:t>5</w:t>
            </w:r>
          </w:p>
        </w:tc>
        <w:tc>
          <w:tcPr>
            <w:tcW w:w="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45C914" w14:textId="77777777" w:rsidR="00470B82" w:rsidRDefault="00000000">
            <w:r>
              <w:rPr>
                <w:sz w:val="20"/>
                <w:szCs w:val="20"/>
              </w:rPr>
              <w:t>15</w:t>
            </w:r>
          </w:p>
        </w:tc>
        <w:tc>
          <w:tcPr>
            <w:tcW w:w="3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3FD124" w14:textId="77777777" w:rsidR="00470B82" w:rsidRDefault="00000000">
            <w:r>
              <w:rPr>
                <w:sz w:val="20"/>
                <w:szCs w:val="20"/>
              </w:rPr>
              <w:t>Gönderim öncesi otomatik maskeleme, tedarikçi veri işleme sözleşmesi, günlük denetimi (A.7, A.10.3)</w:t>
            </w:r>
          </w:p>
        </w:tc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4739DB" w14:textId="77777777" w:rsidR="00470B82" w:rsidRDefault="00000000">
            <w:r>
              <w:rPr>
                <w:sz w:val="20"/>
                <w:szCs w:val="20"/>
              </w:rPr>
              <w:t>5</w:t>
            </w:r>
          </w:p>
        </w:tc>
      </w:tr>
      <w:tr w:rsidR="00470B82" w14:paraId="3E72559C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A0770D" w14:textId="77777777" w:rsidR="00470B82" w:rsidRDefault="00000000">
            <w:r>
              <w:rPr>
                <w:sz w:val="20"/>
                <w:szCs w:val="20"/>
              </w:rPr>
              <w:t>R-04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03F4E9" w14:textId="77777777" w:rsidR="00470B82" w:rsidRDefault="00000000">
            <w:r>
              <w:rPr>
                <w:sz w:val="20"/>
                <w:szCs w:val="20"/>
              </w:rPr>
              <w:t>Model kayması ile tahmin doğruluğunun düşmesi</w:t>
            </w:r>
          </w:p>
        </w:tc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D73131" w14:textId="77777777" w:rsidR="00470B82" w:rsidRDefault="00000000">
            <w:proofErr w:type="spellStart"/>
            <w:r>
              <w:rPr>
                <w:sz w:val="20"/>
                <w:szCs w:val="20"/>
              </w:rPr>
              <w:t>ÖrnekTahmin</w:t>
            </w:r>
            <w:proofErr w:type="spellEnd"/>
          </w:p>
        </w:tc>
        <w:tc>
          <w:tcPr>
            <w:tcW w:w="4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86CE29" w14:textId="77777777" w:rsidR="00470B82" w:rsidRDefault="00000000"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9FEA6D" w14:textId="77777777" w:rsidR="00470B82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F12C91" w14:textId="77777777" w:rsidR="00470B82" w:rsidRDefault="00000000">
            <w:r>
              <w:rPr>
                <w:sz w:val="20"/>
                <w:szCs w:val="20"/>
              </w:rPr>
              <w:t>12</w:t>
            </w:r>
          </w:p>
        </w:tc>
        <w:tc>
          <w:tcPr>
            <w:tcW w:w="3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478FC4" w14:textId="77777777" w:rsidR="00470B82" w:rsidRDefault="00000000">
            <w:proofErr w:type="spellStart"/>
            <w:r>
              <w:rPr>
                <w:sz w:val="20"/>
                <w:szCs w:val="20"/>
              </w:rPr>
              <w:t>Drift</w:t>
            </w:r>
            <w:proofErr w:type="spellEnd"/>
            <w:r>
              <w:rPr>
                <w:sz w:val="20"/>
                <w:szCs w:val="20"/>
              </w:rPr>
              <w:t xml:space="preserve"> izleme panosu, eşik aşımında yeniden eğitim tetikleyicisi (A.6.2.6)</w:t>
            </w:r>
          </w:p>
        </w:tc>
        <w:tc>
          <w:tcPr>
            <w:tcW w:w="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632AEA" w14:textId="77777777" w:rsidR="00470B82" w:rsidRDefault="00000000">
            <w:r>
              <w:rPr>
                <w:sz w:val="20"/>
                <w:szCs w:val="20"/>
              </w:rPr>
              <w:t>6</w:t>
            </w:r>
          </w:p>
        </w:tc>
      </w:tr>
      <w:tr w:rsidR="00470B82" w14:paraId="7F8E4ED5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4B0C3A" w14:textId="77777777" w:rsidR="00470B82" w:rsidRDefault="00000000">
            <w:r>
              <w:rPr>
                <w:sz w:val="20"/>
                <w:szCs w:val="20"/>
              </w:rPr>
              <w:t>R-05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20DCA5" w14:textId="77777777" w:rsidR="00470B82" w:rsidRDefault="00000000">
            <w:proofErr w:type="spellStart"/>
            <w:r>
              <w:rPr>
                <w:sz w:val="20"/>
                <w:szCs w:val="20"/>
              </w:rPr>
              <w:t>Prompt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injection</w:t>
            </w:r>
            <w:proofErr w:type="spellEnd"/>
            <w:r>
              <w:rPr>
                <w:sz w:val="20"/>
                <w:szCs w:val="20"/>
              </w:rPr>
              <w:t xml:space="preserve"> ile sistem talimatlarının manipülasyonu</w:t>
            </w:r>
          </w:p>
        </w:tc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BD7C08" w14:textId="77777777" w:rsidR="00470B82" w:rsidRDefault="00000000">
            <w:proofErr w:type="spellStart"/>
            <w:r>
              <w:rPr>
                <w:sz w:val="20"/>
                <w:szCs w:val="20"/>
              </w:rPr>
              <w:t>ÖrnekAsist</w:t>
            </w:r>
            <w:proofErr w:type="spellEnd"/>
          </w:p>
        </w:tc>
        <w:tc>
          <w:tcPr>
            <w:tcW w:w="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4C33CC" w14:textId="77777777" w:rsidR="00470B82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6BDA5E" w14:textId="77777777" w:rsidR="00470B82" w:rsidRDefault="00000000">
            <w:r>
              <w:rPr>
                <w:sz w:val="20"/>
                <w:szCs w:val="20"/>
              </w:rPr>
              <w:t>4</w:t>
            </w:r>
          </w:p>
        </w:tc>
        <w:tc>
          <w:tcPr>
            <w:tcW w:w="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A5505F" w14:textId="77777777" w:rsidR="00470B82" w:rsidRDefault="00000000">
            <w:r>
              <w:rPr>
                <w:sz w:val="20"/>
                <w:szCs w:val="20"/>
              </w:rPr>
              <w:t>12</w:t>
            </w:r>
          </w:p>
        </w:tc>
        <w:tc>
          <w:tcPr>
            <w:tcW w:w="3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0908AD" w14:textId="77777777" w:rsidR="00470B82" w:rsidRDefault="00000000">
            <w:r>
              <w:rPr>
                <w:sz w:val="20"/>
                <w:szCs w:val="20"/>
              </w:rPr>
              <w:t>Girdi/çıktı filtreleri, kırmızı takım testleri, ayrıcalık sınırlaması</w:t>
            </w:r>
          </w:p>
        </w:tc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9ECF94" w14:textId="77777777" w:rsidR="00470B82" w:rsidRDefault="00000000">
            <w:r>
              <w:rPr>
                <w:sz w:val="20"/>
                <w:szCs w:val="20"/>
              </w:rPr>
              <w:t>6</w:t>
            </w:r>
          </w:p>
        </w:tc>
      </w:tr>
      <w:tr w:rsidR="00470B82" w14:paraId="7DB1E097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733B24" w14:textId="77777777" w:rsidR="00470B82" w:rsidRDefault="00000000">
            <w:r>
              <w:rPr>
                <w:sz w:val="20"/>
                <w:szCs w:val="20"/>
              </w:rPr>
              <w:t>R-06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B08E00" w14:textId="77777777" w:rsidR="00470B82" w:rsidRDefault="00000000">
            <w:r>
              <w:rPr>
                <w:sz w:val="20"/>
                <w:szCs w:val="20"/>
              </w:rPr>
              <w:t>LLM tedarikçisinin modeli habersiz değiştirmesi/sonlandırması</w:t>
            </w:r>
          </w:p>
        </w:tc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445922" w14:textId="77777777" w:rsidR="00470B82" w:rsidRDefault="00000000">
            <w:proofErr w:type="spellStart"/>
            <w:r>
              <w:rPr>
                <w:sz w:val="20"/>
                <w:szCs w:val="20"/>
              </w:rPr>
              <w:t>ÖrnekAsist</w:t>
            </w:r>
            <w:proofErr w:type="spellEnd"/>
          </w:p>
        </w:tc>
        <w:tc>
          <w:tcPr>
            <w:tcW w:w="4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1C63F7" w14:textId="77777777" w:rsidR="00470B82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33C2E2" w14:textId="77777777" w:rsidR="00470B82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C8553B" w14:textId="77777777" w:rsidR="00470B82" w:rsidRDefault="00000000">
            <w:r>
              <w:rPr>
                <w:sz w:val="20"/>
                <w:szCs w:val="20"/>
              </w:rPr>
              <w:t>9</w:t>
            </w:r>
          </w:p>
        </w:tc>
        <w:tc>
          <w:tcPr>
            <w:tcW w:w="3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7A9F76" w14:textId="77777777" w:rsidR="00470B82" w:rsidRDefault="00000000">
            <w:r>
              <w:rPr>
                <w:sz w:val="20"/>
                <w:szCs w:val="20"/>
              </w:rPr>
              <w:t>Sözleşmede değişiklik bildirimi şartı, alternatif sağlayıcı planı, sürüm sabitleme</w:t>
            </w:r>
          </w:p>
        </w:tc>
        <w:tc>
          <w:tcPr>
            <w:tcW w:w="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444257" w14:textId="77777777" w:rsidR="00470B82" w:rsidRDefault="00000000">
            <w:r>
              <w:rPr>
                <w:sz w:val="20"/>
                <w:szCs w:val="20"/>
              </w:rPr>
              <w:t>4</w:t>
            </w:r>
          </w:p>
        </w:tc>
      </w:tr>
      <w:tr w:rsidR="00470B82" w14:paraId="06E8B150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01EAA8" w14:textId="77777777" w:rsidR="00470B82" w:rsidRDefault="00000000">
            <w:r>
              <w:rPr>
                <w:sz w:val="20"/>
                <w:szCs w:val="20"/>
              </w:rPr>
              <w:t>R-07</w:t>
            </w:r>
          </w:p>
        </w:tc>
        <w:tc>
          <w:tcPr>
            <w:tcW w:w="2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93F4CA" w14:textId="77777777" w:rsidR="00470B82" w:rsidRDefault="00000000">
            <w:r>
              <w:rPr>
                <w:sz w:val="20"/>
                <w:szCs w:val="20"/>
              </w:rPr>
              <w:t>Kritik YZ personelinin ayrılması ile bilgi kaybı</w:t>
            </w:r>
          </w:p>
        </w:tc>
        <w:tc>
          <w:tcPr>
            <w:tcW w:w="9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22C758" w14:textId="77777777" w:rsidR="00470B82" w:rsidRDefault="00000000">
            <w:r>
              <w:rPr>
                <w:sz w:val="20"/>
                <w:szCs w:val="20"/>
              </w:rPr>
              <w:t>Tümü</w:t>
            </w:r>
          </w:p>
        </w:tc>
        <w:tc>
          <w:tcPr>
            <w:tcW w:w="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464C43" w14:textId="77777777" w:rsidR="00470B82" w:rsidRDefault="00000000"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E8A99E" w14:textId="77777777" w:rsidR="00470B82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BFCEDE" w14:textId="77777777" w:rsidR="00470B82" w:rsidRDefault="00000000">
            <w:r>
              <w:rPr>
                <w:sz w:val="20"/>
                <w:szCs w:val="20"/>
              </w:rPr>
              <w:t>6</w:t>
            </w:r>
          </w:p>
        </w:tc>
        <w:tc>
          <w:tcPr>
            <w:tcW w:w="3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6FE487" w14:textId="77777777" w:rsidR="00470B82" w:rsidRDefault="00000000">
            <w:r>
              <w:rPr>
                <w:sz w:val="20"/>
                <w:szCs w:val="20"/>
              </w:rPr>
              <w:t>Dokümantasyon zorunluluğu, yedeklilik, mentorluk (kabul edilebilir; izlenir)</w:t>
            </w:r>
          </w:p>
        </w:tc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9EECA1" w14:textId="77777777" w:rsidR="00470B82" w:rsidRDefault="00000000">
            <w:r>
              <w:rPr>
                <w:sz w:val="20"/>
                <w:szCs w:val="20"/>
              </w:rPr>
              <w:t>6</w:t>
            </w:r>
          </w:p>
        </w:tc>
      </w:tr>
      <w:tr w:rsidR="00470B82" w14:paraId="11A971EF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E6EEDB" w14:textId="77777777" w:rsidR="00470B82" w:rsidRDefault="00000000">
            <w:r>
              <w:rPr>
                <w:sz w:val="20"/>
                <w:szCs w:val="20"/>
              </w:rPr>
              <w:t>R-08</w:t>
            </w:r>
          </w:p>
        </w:tc>
        <w:tc>
          <w:tcPr>
            <w:tcW w:w="2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660227" w14:textId="77777777" w:rsidR="00470B82" w:rsidRDefault="00000000">
            <w:r>
              <w:rPr>
                <w:sz w:val="20"/>
                <w:szCs w:val="20"/>
              </w:rPr>
              <w:t>Hatalı talep tahmininin müşteri stok kararlarını olumsuz etkilemesi</w:t>
            </w:r>
          </w:p>
        </w:tc>
        <w:tc>
          <w:tcPr>
            <w:tcW w:w="9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6D6DA8" w14:textId="77777777" w:rsidR="00470B82" w:rsidRDefault="00000000">
            <w:proofErr w:type="spellStart"/>
            <w:r>
              <w:rPr>
                <w:sz w:val="20"/>
                <w:szCs w:val="20"/>
              </w:rPr>
              <w:t>ÖrnekTahmin</w:t>
            </w:r>
            <w:proofErr w:type="spellEnd"/>
          </w:p>
        </w:tc>
        <w:tc>
          <w:tcPr>
            <w:tcW w:w="4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14978D" w14:textId="77777777" w:rsidR="00470B82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06EE09" w14:textId="77777777" w:rsidR="00470B82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E6CC2C" w14:textId="77777777" w:rsidR="00470B82" w:rsidRDefault="00000000">
            <w:r>
              <w:rPr>
                <w:sz w:val="20"/>
                <w:szCs w:val="20"/>
              </w:rPr>
              <w:t>9</w:t>
            </w:r>
          </w:p>
        </w:tc>
        <w:tc>
          <w:tcPr>
            <w:tcW w:w="3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33AC65" w14:textId="77777777" w:rsidR="00470B82" w:rsidRDefault="00000000">
            <w:r>
              <w:rPr>
                <w:sz w:val="20"/>
                <w:szCs w:val="20"/>
              </w:rPr>
              <w:t>Tahmin güven aralığı sunumu, kullanım kılavuzunda sınırlılık bildirimi, insan onayı önerisi (A.8.2)</w:t>
            </w:r>
          </w:p>
        </w:tc>
        <w:tc>
          <w:tcPr>
            <w:tcW w:w="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69748F" w14:textId="77777777" w:rsidR="00470B82" w:rsidRDefault="00000000">
            <w:r>
              <w:rPr>
                <w:sz w:val="20"/>
                <w:szCs w:val="20"/>
              </w:rPr>
              <w:t>4</w:t>
            </w:r>
          </w:p>
        </w:tc>
      </w:tr>
    </w:tbl>
    <w:p w14:paraId="2C84AB74" w14:textId="77777777" w:rsidR="00470B82" w:rsidRDefault="00000000">
      <w:r>
        <w:br w:type="page"/>
      </w:r>
    </w:p>
    <w:p w14:paraId="78B23B82" w14:textId="77777777" w:rsidR="00470B82" w:rsidRDefault="00000000">
      <w:pPr>
        <w:pStyle w:val="Balk1"/>
      </w:pPr>
      <w:r>
        <w:lastRenderedPageBreak/>
        <w:t>Ek-2: YZ Sistem Etki Değerlendirmesi — AISIA (Örnek Kayıt — FRM-YZ-03)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00"/>
      </w:tblGrid>
      <w:tr w:rsidR="00470B82" w14:paraId="6070451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A1D72C" w14:textId="77777777" w:rsidR="00470B82" w:rsidRDefault="00000000">
            <w:r>
              <w:rPr>
                <w:b/>
                <w:bCs/>
                <w:sz w:val="20"/>
                <w:szCs w:val="20"/>
              </w:rPr>
              <w:t>Sistem / Sürüm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C89105" w14:textId="77777777" w:rsidR="00470B82" w:rsidRDefault="00000000">
            <w:proofErr w:type="spellStart"/>
            <w:r>
              <w:rPr>
                <w:sz w:val="20"/>
                <w:szCs w:val="20"/>
              </w:rPr>
              <w:t>ÖrnekAsist</w:t>
            </w:r>
            <w:proofErr w:type="spellEnd"/>
            <w:r>
              <w:rPr>
                <w:sz w:val="20"/>
                <w:szCs w:val="20"/>
              </w:rPr>
              <w:t xml:space="preserve"> v3.2 — LLM tabanlı müşteri hizmetleri sohbet robotu</w:t>
            </w:r>
          </w:p>
        </w:tc>
      </w:tr>
      <w:tr w:rsidR="00470B82" w14:paraId="46C748A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170F6B" w14:textId="77777777" w:rsidR="00470B82" w:rsidRDefault="00000000">
            <w:r>
              <w:rPr>
                <w:b/>
                <w:bCs/>
                <w:sz w:val="20"/>
                <w:szCs w:val="20"/>
              </w:rPr>
              <w:t>Değerlendirme Tarihi / No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B75F13" w14:textId="77777777" w:rsidR="00470B82" w:rsidRDefault="00000000">
            <w:r>
              <w:rPr>
                <w:sz w:val="20"/>
                <w:szCs w:val="20"/>
              </w:rPr>
              <w:t>10.06.2026 / AISIA-2026-01</w:t>
            </w:r>
          </w:p>
        </w:tc>
      </w:tr>
      <w:tr w:rsidR="00470B82" w14:paraId="4CC6AB6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39EB1A" w14:textId="77777777" w:rsidR="00470B82" w:rsidRDefault="00000000">
            <w:r>
              <w:rPr>
                <w:b/>
                <w:bCs/>
                <w:sz w:val="20"/>
                <w:szCs w:val="20"/>
              </w:rPr>
              <w:t>Değerlendiren / Onaylayan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FD4180" w14:textId="77777777" w:rsidR="00470B82" w:rsidRDefault="00000000">
            <w:r>
              <w:rPr>
                <w:sz w:val="20"/>
                <w:szCs w:val="20"/>
              </w:rPr>
              <w:t>Veri Bilimi Lideri + Veri Yönetişimi Sorumlusu / YZ Etik ve Risk Komitesi</w:t>
            </w:r>
          </w:p>
        </w:tc>
      </w:tr>
      <w:tr w:rsidR="00470B82" w14:paraId="6D14CED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AAA1CC" w14:textId="77777777" w:rsidR="00470B82" w:rsidRDefault="00000000">
            <w:r>
              <w:rPr>
                <w:b/>
                <w:bCs/>
                <w:sz w:val="20"/>
                <w:szCs w:val="20"/>
              </w:rPr>
              <w:t>Amaçlanan Kullanım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0E1A54" w14:textId="77777777" w:rsidR="00470B82" w:rsidRDefault="00000000">
            <w:r>
              <w:rPr>
                <w:sz w:val="20"/>
                <w:szCs w:val="20"/>
              </w:rPr>
              <w:t>Kurumsal müşterilerin son kullanıcılarının; ürün, sipariş ve iade konularındaki sorularını bilgi tabanına dayanarak yanıtlamak; çözülemeyen talepleri insan temsilciye aktarmak.</w:t>
            </w:r>
          </w:p>
        </w:tc>
      </w:tr>
      <w:tr w:rsidR="00470B82" w14:paraId="43F20A6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51305B" w14:textId="77777777" w:rsidR="00470B82" w:rsidRDefault="00000000">
            <w:r>
              <w:rPr>
                <w:b/>
                <w:bCs/>
                <w:sz w:val="20"/>
                <w:szCs w:val="20"/>
              </w:rPr>
              <w:t>Öngörülebilir Yanlış Kullanım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B8E9E7" w14:textId="77777777" w:rsidR="00470B82" w:rsidRDefault="00000000">
            <w:r>
              <w:rPr>
                <w:sz w:val="20"/>
                <w:szCs w:val="20"/>
              </w:rPr>
              <w:t>Hukuki/tıbbi/finansal tavsiye istenmesi; sistemin manipüle edilmeye çalışılması (</w:t>
            </w:r>
            <w:proofErr w:type="spellStart"/>
            <w:r>
              <w:rPr>
                <w:sz w:val="20"/>
                <w:szCs w:val="20"/>
              </w:rPr>
              <w:t>jailbreak</w:t>
            </w:r>
            <w:proofErr w:type="spellEnd"/>
            <w:r>
              <w:rPr>
                <w:sz w:val="20"/>
                <w:szCs w:val="20"/>
              </w:rPr>
              <w:t>); kapsam dışı sohbet.</w:t>
            </w:r>
          </w:p>
        </w:tc>
      </w:tr>
      <w:tr w:rsidR="00470B82" w14:paraId="743C99B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85CFD6" w14:textId="77777777" w:rsidR="00470B82" w:rsidRDefault="00000000">
            <w:r>
              <w:rPr>
                <w:b/>
                <w:bCs/>
                <w:sz w:val="20"/>
                <w:szCs w:val="20"/>
              </w:rPr>
              <w:t>Etkilenen Taraflar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8303FC" w14:textId="77777777" w:rsidR="00470B82" w:rsidRDefault="00000000">
            <w:r>
              <w:rPr>
                <w:sz w:val="20"/>
                <w:szCs w:val="20"/>
              </w:rPr>
              <w:t>Son kullanıcılar (tüketiciler), müşteri temsilcileri, kurumsal müşteriler, Örnek Firma.</w:t>
            </w:r>
          </w:p>
        </w:tc>
      </w:tr>
      <w:tr w:rsidR="00470B82" w14:paraId="43C9511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E1B9AD" w14:textId="77777777" w:rsidR="00470B82" w:rsidRDefault="00000000">
            <w:r>
              <w:rPr>
                <w:b/>
                <w:bCs/>
                <w:sz w:val="20"/>
                <w:szCs w:val="20"/>
              </w:rPr>
              <w:t>Potansiyel Faydalar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9D04AE" w14:textId="77777777" w:rsidR="00470B82" w:rsidRDefault="00000000">
            <w:r>
              <w:rPr>
                <w:sz w:val="20"/>
                <w:szCs w:val="20"/>
              </w:rPr>
              <w:t xml:space="preserve">7/24 hızlı yanıt; bekleme sürelerinde </w:t>
            </w:r>
            <w:proofErr w:type="gramStart"/>
            <w:r>
              <w:rPr>
                <w:sz w:val="20"/>
                <w:szCs w:val="20"/>
              </w:rPr>
              <w:t>azalma;</w:t>
            </w:r>
            <w:proofErr w:type="gramEnd"/>
            <w:r>
              <w:rPr>
                <w:sz w:val="20"/>
                <w:szCs w:val="20"/>
              </w:rPr>
              <w:t xml:space="preserve"> temsilcilerin rutin yükünün </w:t>
            </w:r>
            <w:proofErr w:type="gramStart"/>
            <w:r>
              <w:rPr>
                <w:sz w:val="20"/>
                <w:szCs w:val="20"/>
              </w:rPr>
              <w:t>hafiflemesi;</w:t>
            </w:r>
            <w:proofErr w:type="gramEnd"/>
            <w:r>
              <w:rPr>
                <w:sz w:val="20"/>
                <w:szCs w:val="20"/>
              </w:rPr>
              <w:t xml:space="preserve"> tutarlı bilgi.</w:t>
            </w:r>
          </w:p>
        </w:tc>
      </w:tr>
      <w:tr w:rsidR="00470B82" w14:paraId="08D0AEF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38BCF1" w14:textId="77777777" w:rsidR="00470B82" w:rsidRDefault="00000000">
            <w:r>
              <w:rPr>
                <w:b/>
                <w:bCs/>
                <w:sz w:val="20"/>
                <w:szCs w:val="20"/>
              </w:rPr>
              <w:t>Bireyler Üzerindeki Potansiyel Zararlar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B53E5F" w14:textId="77777777" w:rsidR="00470B82" w:rsidRDefault="00000000">
            <w:r>
              <w:rPr>
                <w:sz w:val="20"/>
                <w:szCs w:val="20"/>
              </w:rPr>
              <w:t>Yanlış bilgi nedeniyle hatalı işlem (ör. iade hakkının kaçırılması).</w:t>
            </w:r>
          </w:p>
          <w:p w14:paraId="58268DAA" w14:textId="77777777" w:rsidR="00470B82" w:rsidRDefault="00000000">
            <w:r>
              <w:rPr>
                <w:sz w:val="20"/>
                <w:szCs w:val="20"/>
              </w:rPr>
              <w:t>Kişisel verilerin amaç dışı işlenmesi veya sızması.</w:t>
            </w:r>
          </w:p>
          <w:p w14:paraId="5A1593B7" w14:textId="77777777" w:rsidR="00470B82" w:rsidRDefault="00000000">
            <w:r>
              <w:rPr>
                <w:sz w:val="20"/>
                <w:szCs w:val="20"/>
              </w:rPr>
              <w:t>Belirli kullanıcı gruplarında (yaşlılar, engelli kullanıcılar, aksanlı/az kaynaklı dil kullanımı) daha düşük hizmet kalitesi.</w:t>
            </w:r>
          </w:p>
        </w:tc>
      </w:tr>
      <w:tr w:rsidR="00470B82" w14:paraId="5D804EC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D5319E" w14:textId="77777777" w:rsidR="00470B82" w:rsidRDefault="00000000">
            <w:r>
              <w:rPr>
                <w:b/>
                <w:bCs/>
                <w:sz w:val="20"/>
                <w:szCs w:val="20"/>
              </w:rPr>
              <w:t>Toplumsal Etkiler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DD45DA" w14:textId="77777777" w:rsidR="00470B82" w:rsidRDefault="00000000">
            <w:r>
              <w:rPr>
                <w:sz w:val="20"/>
                <w:szCs w:val="20"/>
              </w:rPr>
              <w:t>Müşteri hizmetleri iş gücünde görev dönüşümü (işten çıkarma değil, rol değişimi hedeflenir).</w:t>
            </w:r>
          </w:p>
          <w:p w14:paraId="04CD92AB" w14:textId="77777777" w:rsidR="00470B82" w:rsidRDefault="00000000">
            <w:proofErr w:type="spellStart"/>
            <w:r>
              <w:rPr>
                <w:sz w:val="20"/>
                <w:szCs w:val="20"/>
              </w:rPr>
              <w:t>YZ'ye</w:t>
            </w:r>
            <w:proofErr w:type="spellEnd"/>
            <w:r>
              <w:rPr>
                <w:sz w:val="20"/>
                <w:szCs w:val="20"/>
              </w:rPr>
              <w:t xml:space="preserve"> güvenin zedelenmemesi için şeffaflık kritik önemdedir.</w:t>
            </w:r>
          </w:p>
        </w:tc>
      </w:tr>
      <w:tr w:rsidR="00470B82" w14:paraId="61BA532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5A61DD" w14:textId="77777777" w:rsidR="00470B82" w:rsidRDefault="00000000">
            <w:r>
              <w:rPr>
                <w:b/>
                <w:bCs/>
                <w:sz w:val="20"/>
                <w:szCs w:val="20"/>
              </w:rPr>
              <w:t>Zarar Azaltıcı Önlemler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6918A8" w14:textId="77777777" w:rsidR="00470B82" w:rsidRDefault="00000000">
            <w:r>
              <w:rPr>
                <w:sz w:val="20"/>
                <w:szCs w:val="20"/>
              </w:rPr>
              <w:t>YZ olduğuna dair açık bildirim ve her adımda insana devir seçeneği.</w:t>
            </w:r>
          </w:p>
          <w:p w14:paraId="36E38F71" w14:textId="77777777" w:rsidR="00470B82" w:rsidRDefault="00000000">
            <w:r>
              <w:rPr>
                <w:sz w:val="20"/>
                <w:szCs w:val="20"/>
              </w:rPr>
              <w:t>Yanıtların bilgi tabanı kaynağına dayandırılması; kapsam dışı konularda yönlendirme.</w:t>
            </w:r>
          </w:p>
          <w:p w14:paraId="5302B48C" w14:textId="77777777" w:rsidR="00470B82" w:rsidRDefault="00000000">
            <w:r>
              <w:rPr>
                <w:sz w:val="20"/>
                <w:szCs w:val="20"/>
              </w:rPr>
              <w:t>Kişisel veri maskeleme ve KVKK aydınlatma metni.</w:t>
            </w:r>
          </w:p>
          <w:p w14:paraId="29D5382D" w14:textId="77777777" w:rsidR="00470B82" w:rsidRDefault="00000000">
            <w:r>
              <w:rPr>
                <w:sz w:val="20"/>
                <w:szCs w:val="20"/>
              </w:rPr>
              <w:t>Adillik test setiyle grup bazlı performans izlemesi; erişilebilirlik testleri.</w:t>
            </w:r>
          </w:p>
          <w:p w14:paraId="73D8DD9A" w14:textId="77777777" w:rsidR="00470B82" w:rsidRDefault="00000000">
            <w:r>
              <w:rPr>
                <w:sz w:val="20"/>
                <w:szCs w:val="20"/>
              </w:rPr>
              <w:t>Hukuki/tıbbi/finansal tavsiye taleplerinin engellenip uygun kanala yönlendirilmesi.</w:t>
            </w:r>
          </w:p>
        </w:tc>
      </w:tr>
      <w:tr w:rsidR="00470B82" w14:paraId="0BCFE62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15FDD4" w14:textId="77777777" w:rsidR="00470B82" w:rsidRDefault="00000000">
            <w:r>
              <w:rPr>
                <w:b/>
                <w:bCs/>
                <w:sz w:val="20"/>
                <w:szCs w:val="20"/>
              </w:rPr>
              <w:t>Kalan Etki Düzeyi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B779FF" w14:textId="77777777" w:rsidR="00470B82" w:rsidRDefault="00000000">
            <w:r>
              <w:rPr>
                <w:sz w:val="20"/>
                <w:szCs w:val="20"/>
              </w:rPr>
              <w:t>Düşük-Orta. Önlemler uygulandığında sistem, amaçlanan kullanım için kabul edilebilir bulunmuştur.</w:t>
            </w:r>
          </w:p>
        </w:tc>
      </w:tr>
      <w:tr w:rsidR="00470B82" w14:paraId="6E77B23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BD610D" w14:textId="77777777" w:rsidR="00470B82" w:rsidRDefault="00000000">
            <w:r>
              <w:rPr>
                <w:b/>
                <w:bCs/>
                <w:sz w:val="20"/>
                <w:szCs w:val="20"/>
              </w:rPr>
              <w:t>Komite Kararı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41055E" w14:textId="77777777" w:rsidR="00470B82" w:rsidRDefault="00000000">
            <w:r>
              <w:rPr>
                <w:sz w:val="20"/>
                <w:szCs w:val="20"/>
              </w:rPr>
              <w:t>Onaylandı — 6 ay sonra veya önemli değişiklikte yeniden değerlendirilecek. (Karar No: EK-2026-14)</w:t>
            </w:r>
          </w:p>
        </w:tc>
      </w:tr>
    </w:tbl>
    <w:p w14:paraId="00FD3510" w14:textId="77777777" w:rsidR="00470B82" w:rsidRDefault="00000000">
      <w:r>
        <w:br w:type="page"/>
      </w:r>
    </w:p>
    <w:p w14:paraId="0CE96023" w14:textId="77777777" w:rsidR="00470B82" w:rsidRDefault="00000000">
      <w:pPr>
        <w:pStyle w:val="Balk1"/>
      </w:pPr>
      <w:r>
        <w:lastRenderedPageBreak/>
        <w:t>Ek-3: YZYS Hedefleri İzleme Tablosu (Örnek Kayıt — FRM-YZ-04, 2026)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7"/>
        <w:gridCol w:w="2279"/>
        <w:gridCol w:w="898"/>
        <w:gridCol w:w="1145"/>
        <w:gridCol w:w="1392"/>
        <w:gridCol w:w="799"/>
      </w:tblGrid>
      <w:tr w:rsidR="00470B82" w14:paraId="3CFA7CA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19D077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Hedef</w:t>
            </w:r>
          </w:p>
        </w:tc>
        <w:tc>
          <w:tcPr>
            <w:tcW w:w="23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5F61F3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Gösterge</w:t>
            </w:r>
          </w:p>
        </w:tc>
        <w:tc>
          <w:tcPr>
            <w:tcW w:w="9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3D7B1F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Mevcut</w:t>
            </w:r>
          </w:p>
        </w:tc>
        <w:tc>
          <w:tcPr>
            <w:tcW w:w="11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A937EB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Hedef</w:t>
            </w:r>
          </w:p>
        </w:tc>
        <w:tc>
          <w:tcPr>
            <w:tcW w:w="14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D2FC2D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Sorumlu</w:t>
            </w:r>
          </w:p>
        </w:tc>
        <w:tc>
          <w:tcPr>
            <w:tcW w:w="8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2120F7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Termin</w:t>
            </w:r>
          </w:p>
        </w:tc>
      </w:tr>
      <w:tr w:rsidR="00470B82" w14:paraId="542144A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8D9D43" w14:textId="77777777" w:rsidR="00470B82" w:rsidRDefault="00000000">
            <w:proofErr w:type="spellStart"/>
            <w:r>
              <w:rPr>
                <w:sz w:val="20"/>
                <w:szCs w:val="20"/>
              </w:rPr>
              <w:t>ÖrnekAsist</w:t>
            </w:r>
            <w:proofErr w:type="spellEnd"/>
            <w:r>
              <w:rPr>
                <w:sz w:val="20"/>
                <w:szCs w:val="20"/>
              </w:rPr>
              <w:t xml:space="preserve"> yanıt doğruluğunu artırmak</w:t>
            </w:r>
          </w:p>
        </w:tc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D6F7D3" w14:textId="77777777" w:rsidR="00470B82" w:rsidRDefault="00000000">
            <w:r>
              <w:rPr>
                <w:sz w:val="20"/>
                <w:szCs w:val="20"/>
              </w:rPr>
              <w:t>Aylık örneklem doğru yanıt oranı</w:t>
            </w:r>
          </w:p>
        </w:tc>
        <w:tc>
          <w:tcPr>
            <w:tcW w:w="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EDFD17" w14:textId="77777777" w:rsidR="00470B82" w:rsidRDefault="00000000">
            <w:r>
              <w:rPr>
                <w:sz w:val="20"/>
                <w:szCs w:val="20"/>
              </w:rPr>
              <w:t>%91</w:t>
            </w:r>
          </w:p>
        </w:tc>
        <w:tc>
          <w:tcPr>
            <w:tcW w:w="1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135857" w14:textId="77777777" w:rsidR="00470B82" w:rsidRDefault="00000000">
            <w:r>
              <w:rPr>
                <w:sz w:val="20"/>
                <w:szCs w:val="20"/>
              </w:rPr>
              <w:t>≥ %95</w:t>
            </w: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30B42F" w14:textId="77777777" w:rsidR="00470B82" w:rsidRDefault="00000000">
            <w:r>
              <w:rPr>
                <w:sz w:val="20"/>
                <w:szCs w:val="20"/>
              </w:rPr>
              <w:t>Veri Bilimi Lideri</w:t>
            </w:r>
          </w:p>
        </w:tc>
        <w:tc>
          <w:tcPr>
            <w:tcW w:w="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7D39D9" w14:textId="77777777" w:rsidR="00470B82" w:rsidRDefault="00000000">
            <w:r>
              <w:rPr>
                <w:sz w:val="20"/>
                <w:szCs w:val="20"/>
              </w:rPr>
              <w:t>Q4 2026</w:t>
            </w:r>
          </w:p>
        </w:tc>
      </w:tr>
      <w:tr w:rsidR="00470B82" w14:paraId="7169160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546AA8" w14:textId="77777777" w:rsidR="00470B82" w:rsidRDefault="00000000">
            <w:r>
              <w:rPr>
                <w:sz w:val="20"/>
                <w:szCs w:val="20"/>
              </w:rPr>
              <w:t>Önyargı kaynaklı performans farkını azaltmak</w:t>
            </w:r>
          </w:p>
        </w:tc>
        <w:tc>
          <w:tcPr>
            <w:tcW w:w="23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8C5F4A" w14:textId="77777777" w:rsidR="00470B82" w:rsidRDefault="00000000">
            <w:r>
              <w:rPr>
                <w:sz w:val="20"/>
                <w:szCs w:val="20"/>
              </w:rPr>
              <w:t>Gruplar arası maksimum doğruluk farkı</w:t>
            </w:r>
          </w:p>
        </w:tc>
        <w:tc>
          <w:tcPr>
            <w:tcW w:w="9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304C75" w14:textId="77777777" w:rsidR="00470B82" w:rsidRDefault="00000000">
            <w:r>
              <w:rPr>
                <w:sz w:val="20"/>
                <w:szCs w:val="20"/>
              </w:rPr>
              <w:t>%6</w:t>
            </w:r>
          </w:p>
        </w:tc>
        <w:tc>
          <w:tcPr>
            <w:tcW w:w="1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F215A4" w14:textId="77777777" w:rsidR="00470B82" w:rsidRDefault="00000000">
            <w:r>
              <w:rPr>
                <w:sz w:val="20"/>
                <w:szCs w:val="20"/>
              </w:rPr>
              <w:t>≤ %3</w:t>
            </w:r>
          </w:p>
        </w:tc>
        <w:tc>
          <w:tcPr>
            <w:tcW w:w="14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353F93" w14:textId="77777777" w:rsidR="00470B82" w:rsidRDefault="00000000">
            <w:r>
              <w:rPr>
                <w:sz w:val="20"/>
                <w:szCs w:val="20"/>
              </w:rPr>
              <w:t>Veri Bilimi Lideri</w:t>
            </w:r>
          </w:p>
        </w:tc>
        <w:tc>
          <w:tcPr>
            <w:tcW w:w="8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D49BC8" w14:textId="77777777" w:rsidR="00470B82" w:rsidRDefault="00000000">
            <w:r>
              <w:rPr>
                <w:sz w:val="20"/>
                <w:szCs w:val="20"/>
              </w:rPr>
              <w:t>Q4 2026</w:t>
            </w:r>
          </w:p>
        </w:tc>
      </w:tr>
      <w:tr w:rsidR="00470B82" w14:paraId="1B6E077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7F0A98" w14:textId="77777777" w:rsidR="00470B82" w:rsidRDefault="00000000">
            <w:r>
              <w:rPr>
                <w:sz w:val="20"/>
                <w:szCs w:val="20"/>
              </w:rPr>
              <w:t>YZ olaylarını hızlı kapatmak</w:t>
            </w:r>
          </w:p>
        </w:tc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C65365" w14:textId="77777777" w:rsidR="00470B82" w:rsidRDefault="00000000">
            <w:r>
              <w:rPr>
                <w:sz w:val="20"/>
                <w:szCs w:val="20"/>
              </w:rPr>
              <w:t>Kritik YZ olayı kapanma süresi</w:t>
            </w:r>
          </w:p>
        </w:tc>
        <w:tc>
          <w:tcPr>
            <w:tcW w:w="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7A0BEE" w14:textId="77777777" w:rsidR="00470B82" w:rsidRDefault="00000000">
            <w:r>
              <w:rPr>
                <w:sz w:val="20"/>
                <w:szCs w:val="20"/>
              </w:rPr>
              <w:t>36 saat</w:t>
            </w:r>
          </w:p>
        </w:tc>
        <w:tc>
          <w:tcPr>
            <w:tcW w:w="1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2872D1" w14:textId="77777777" w:rsidR="00470B82" w:rsidRDefault="00000000">
            <w:r>
              <w:rPr>
                <w:sz w:val="20"/>
                <w:szCs w:val="20"/>
              </w:rPr>
              <w:t>≤ 24 saat</w:t>
            </w: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C98F18" w14:textId="77777777" w:rsidR="00470B82" w:rsidRDefault="00000000">
            <w:r>
              <w:rPr>
                <w:sz w:val="20"/>
                <w:szCs w:val="20"/>
              </w:rPr>
              <w:t>Kalite ve Uyum Müdürü</w:t>
            </w:r>
          </w:p>
        </w:tc>
        <w:tc>
          <w:tcPr>
            <w:tcW w:w="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837D63" w14:textId="77777777" w:rsidR="00470B82" w:rsidRDefault="00000000">
            <w:r>
              <w:rPr>
                <w:sz w:val="20"/>
                <w:szCs w:val="20"/>
              </w:rPr>
              <w:t>Sürekli</w:t>
            </w:r>
          </w:p>
        </w:tc>
      </w:tr>
      <w:tr w:rsidR="00470B82" w14:paraId="40ED377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226661" w14:textId="77777777" w:rsidR="00470B82" w:rsidRDefault="00000000">
            <w:r>
              <w:rPr>
                <w:sz w:val="20"/>
                <w:szCs w:val="20"/>
              </w:rPr>
              <w:t>Personel yetkinliğini geliştirmek</w:t>
            </w:r>
          </w:p>
        </w:tc>
        <w:tc>
          <w:tcPr>
            <w:tcW w:w="23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BE8FE0" w14:textId="77777777" w:rsidR="00470B82" w:rsidRDefault="00000000">
            <w:r>
              <w:rPr>
                <w:sz w:val="20"/>
                <w:szCs w:val="20"/>
              </w:rPr>
              <w:t>Sorumlu YZ eğitimini tamamlama oranı</w:t>
            </w:r>
          </w:p>
        </w:tc>
        <w:tc>
          <w:tcPr>
            <w:tcW w:w="9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A248CA" w14:textId="77777777" w:rsidR="00470B82" w:rsidRDefault="00000000">
            <w:r>
              <w:rPr>
                <w:sz w:val="20"/>
                <w:szCs w:val="20"/>
              </w:rPr>
              <w:t>%78</w:t>
            </w:r>
          </w:p>
        </w:tc>
        <w:tc>
          <w:tcPr>
            <w:tcW w:w="1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CF1AA4" w14:textId="77777777" w:rsidR="00470B82" w:rsidRDefault="00000000">
            <w:r>
              <w:rPr>
                <w:sz w:val="20"/>
                <w:szCs w:val="20"/>
              </w:rPr>
              <w:t>%100</w:t>
            </w:r>
          </w:p>
        </w:tc>
        <w:tc>
          <w:tcPr>
            <w:tcW w:w="14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3DD454" w14:textId="77777777" w:rsidR="00470B82" w:rsidRDefault="00000000">
            <w:r>
              <w:rPr>
                <w:sz w:val="20"/>
                <w:szCs w:val="20"/>
              </w:rPr>
              <w:t>İK + YZ Yön. Temsilcisi</w:t>
            </w:r>
          </w:p>
        </w:tc>
        <w:tc>
          <w:tcPr>
            <w:tcW w:w="8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0787B0" w14:textId="77777777" w:rsidR="00470B82" w:rsidRDefault="00000000">
            <w:r>
              <w:rPr>
                <w:sz w:val="20"/>
                <w:szCs w:val="20"/>
              </w:rPr>
              <w:t>Q3 2026</w:t>
            </w:r>
          </w:p>
        </w:tc>
      </w:tr>
      <w:tr w:rsidR="00470B82" w14:paraId="35AAFAD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74AEFC" w14:textId="77777777" w:rsidR="00470B82" w:rsidRDefault="00000000">
            <w:r>
              <w:rPr>
                <w:sz w:val="20"/>
                <w:szCs w:val="20"/>
              </w:rPr>
              <w:t>Model dokümantasyonunu tamamlamak</w:t>
            </w:r>
          </w:p>
        </w:tc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69D796" w14:textId="77777777" w:rsidR="00470B82" w:rsidRDefault="00000000">
            <w:r>
              <w:rPr>
                <w:sz w:val="20"/>
                <w:szCs w:val="20"/>
              </w:rPr>
              <w:t>Güncel model kartı olan sistem oranı</w:t>
            </w:r>
          </w:p>
        </w:tc>
        <w:tc>
          <w:tcPr>
            <w:tcW w:w="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804765" w14:textId="77777777" w:rsidR="00470B82" w:rsidRDefault="00000000">
            <w:r>
              <w:rPr>
                <w:sz w:val="20"/>
                <w:szCs w:val="20"/>
              </w:rPr>
              <w:t>%80</w:t>
            </w:r>
          </w:p>
        </w:tc>
        <w:tc>
          <w:tcPr>
            <w:tcW w:w="1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3FC67C" w14:textId="77777777" w:rsidR="00470B82" w:rsidRDefault="00000000">
            <w:r>
              <w:rPr>
                <w:sz w:val="20"/>
                <w:szCs w:val="20"/>
              </w:rPr>
              <w:t>%100</w:t>
            </w:r>
          </w:p>
        </w:tc>
        <w:tc>
          <w:tcPr>
            <w:tcW w:w="1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AE56E5" w14:textId="77777777" w:rsidR="00470B82" w:rsidRDefault="00000000">
            <w:r>
              <w:rPr>
                <w:sz w:val="20"/>
                <w:szCs w:val="20"/>
              </w:rPr>
              <w:t>Ürün Yönetimi</w:t>
            </w:r>
          </w:p>
        </w:tc>
        <w:tc>
          <w:tcPr>
            <w:tcW w:w="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484C7D" w14:textId="77777777" w:rsidR="00470B82" w:rsidRDefault="00000000">
            <w:r>
              <w:rPr>
                <w:sz w:val="20"/>
                <w:szCs w:val="20"/>
              </w:rPr>
              <w:t>Q3 2026</w:t>
            </w:r>
          </w:p>
        </w:tc>
      </w:tr>
      <w:tr w:rsidR="00470B82" w14:paraId="1D5A68D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6653CF" w14:textId="77777777" w:rsidR="00470B82" w:rsidRDefault="00000000">
            <w:r>
              <w:rPr>
                <w:sz w:val="20"/>
                <w:szCs w:val="20"/>
              </w:rPr>
              <w:t>Etki değerlendirme kapsaması</w:t>
            </w:r>
          </w:p>
        </w:tc>
        <w:tc>
          <w:tcPr>
            <w:tcW w:w="23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AA2B81" w14:textId="77777777" w:rsidR="00470B82" w:rsidRDefault="00000000">
            <w:r>
              <w:rPr>
                <w:sz w:val="20"/>
                <w:szCs w:val="20"/>
              </w:rPr>
              <w:t xml:space="preserve">Geçerli </w:t>
            </w:r>
            <w:proofErr w:type="spellStart"/>
            <w:r>
              <w:rPr>
                <w:sz w:val="20"/>
                <w:szCs w:val="20"/>
              </w:rPr>
              <w:t>AISIA'sı</w:t>
            </w:r>
            <w:proofErr w:type="spellEnd"/>
            <w:r>
              <w:rPr>
                <w:sz w:val="20"/>
                <w:szCs w:val="20"/>
              </w:rPr>
              <w:t xml:space="preserve"> olan YZ sistemi oranı</w:t>
            </w:r>
          </w:p>
        </w:tc>
        <w:tc>
          <w:tcPr>
            <w:tcW w:w="9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53BEB7" w14:textId="77777777" w:rsidR="00470B82" w:rsidRDefault="00000000">
            <w:r>
              <w:rPr>
                <w:sz w:val="20"/>
                <w:szCs w:val="20"/>
              </w:rPr>
              <w:t>%100</w:t>
            </w:r>
          </w:p>
        </w:tc>
        <w:tc>
          <w:tcPr>
            <w:tcW w:w="11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C85DED" w14:textId="77777777" w:rsidR="00470B82" w:rsidRDefault="00000000">
            <w:r>
              <w:rPr>
                <w:sz w:val="20"/>
                <w:szCs w:val="20"/>
              </w:rPr>
              <w:t>%100 (korunacak)</w:t>
            </w:r>
          </w:p>
        </w:tc>
        <w:tc>
          <w:tcPr>
            <w:tcW w:w="14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C83912" w14:textId="77777777" w:rsidR="00470B82" w:rsidRDefault="00000000">
            <w:r>
              <w:rPr>
                <w:sz w:val="20"/>
                <w:szCs w:val="20"/>
              </w:rPr>
              <w:t>YZ Yön. Temsilcisi</w:t>
            </w:r>
          </w:p>
        </w:tc>
        <w:tc>
          <w:tcPr>
            <w:tcW w:w="8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423791" w14:textId="77777777" w:rsidR="00470B82" w:rsidRDefault="00000000">
            <w:r>
              <w:rPr>
                <w:sz w:val="20"/>
                <w:szCs w:val="20"/>
              </w:rPr>
              <w:t>Sürekli</w:t>
            </w:r>
          </w:p>
        </w:tc>
      </w:tr>
    </w:tbl>
    <w:p w14:paraId="30754F5C" w14:textId="77777777" w:rsidR="00470B82" w:rsidRDefault="00000000">
      <w:r>
        <w:br w:type="page"/>
      </w:r>
    </w:p>
    <w:p w14:paraId="1F723FEF" w14:textId="77777777" w:rsidR="00470B82" w:rsidRDefault="00000000">
      <w:pPr>
        <w:pStyle w:val="Balk1"/>
      </w:pPr>
      <w:r>
        <w:lastRenderedPageBreak/>
        <w:t>Ek-4: Zorunlu Doküman ve Kayıt Listesi (LST-YZ-01)</w:t>
      </w:r>
    </w:p>
    <w:p w14:paraId="7D0B808C" w14:textId="77777777" w:rsidR="00470B82" w:rsidRDefault="00000000">
      <w:pPr>
        <w:spacing w:after="140"/>
        <w:jc w:val="both"/>
      </w:pPr>
      <w:r>
        <w:t>ISO/IEC 42001:2023'ün açıkça dokümante edilmiş bilgi olarak talep ettiği asgari set aşağıdadır. (D: Doküman, K: Kayıt)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4200"/>
        <w:gridCol w:w="1700"/>
        <w:gridCol w:w="1200"/>
      </w:tblGrid>
      <w:tr w:rsidR="00470B82" w14:paraId="160786F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4F7B10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Kod</w:t>
            </w:r>
          </w:p>
        </w:tc>
        <w:tc>
          <w:tcPr>
            <w:tcW w:w="42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30E690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Doküman / Kayıt</w:t>
            </w:r>
          </w:p>
        </w:tc>
        <w:tc>
          <w:tcPr>
            <w:tcW w:w="17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09DC4F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Standart Maddesi</w:t>
            </w:r>
          </w:p>
        </w:tc>
        <w:tc>
          <w:tcPr>
            <w:tcW w:w="1200" w:type="dxa"/>
            <w:shd w:val="clear" w:color="auto" w:fill="1F4E7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558CCE" w14:textId="77777777" w:rsidR="00470B8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Tür</w:t>
            </w:r>
          </w:p>
        </w:tc>
      </w:tr>
      <w:tr w:rsidR="00470B82" w14:paraId="0D0BD14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D17A30" w14:textId="77777777" w:rsidR="00470B82" w:rsidRDefault="00000000">
            <w:r>
              <w:rPr>
                <w:sz w:val="20"/>
                <w:szCs w:val="20"/>
              </w:rPr>
              <w:t>ORN-YZYS-EK-01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494FB7" w14:textId="77777777" w:rsidR="00470B82" w:rsidRDefault="00000000">
            <w:r>
              <w:rPr>
                <w:sz w:val="20"/>
                <w:szCs w:val="20"/>
              </w:rPr>
              <w:t>YZYS El Kitabı (bu doküman) — kapsam dahil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83F5DF" w14:textId="77777777" w:rsidR="00470B82" w:rsidRDefault="00000000">
            <w:r>
              <w:rPr>
                <w:sz w:val="20"/>
                <w:szCs w:val="20"/>
              </w:rPr>
              <w:t>4.3</w:t>
            </w:r>
          </w:p>
        </w:tc>
        <w:tc>
          <w:tcPr>
            <w:tcW w:w="1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7C566A" w14:textId="77777777" w:rsidR="00470B82" w:rsidRDefault="00000000">
            <w:r>
              <w:rPr>
                <w:sz w:val="20"/>
                <w:szCs w:val="20"/>
              </w:rPr>
              <w:t>D</w:t>
            </w:r>
          </w:p>
        </w:tc>
      </w:tr>
      <w:tr w:rsidR="00470B82" w14:paraId="03E2DCAC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68C0E1" w14:textId="77777777" w:rsidR="00470B82" w:rsidRDefault="00000000">
            <w:r>
              <w:rPr>
                <w:sz w:val="20"/>
                <w:szCs w:val="20"/>
              </w:rPr>
              <w:t>POL-YZ-01</w:t>
            </w:r>
          </w:p>
        </w:tc>
        <w:tc>
          <w:tcPr>
            <w:tcW w:w="4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BC25AB" w14:textId="77777777" w:rsidR="00470B82" w:rsidRDefault="00000000">
            <w:r>
              <w:rPr>
                <w:sz w:val="20"/>
                <w:szCs w:val="20"/>
              </w:rPr>
              <w:t xml:space="preserve">Yapay </w:t>
            </w:r>
            <w:proofErr w:type="gramStart"/>
            <w:r>
              <w:rPr>
                <w:sz w:val="20"/>
                <w:szCs w:val="20"/>
              </w:rPr>
              <w:t>Zeka</w:t>
            </w:r>
            <w:proofErr w:type="gramEnd"/>
            <w:r>
              <w:rPr>
                <w:sz w:val="20"/>
                <w:szCs w:val="20"/>
              </w:rPr>
              <w:t xml:space="preserve"> Politikası</w:t>
            </w:r>
          </w:p>
        </w:tc>
        <w:tc>
          <w:tcPr>
            <w:tcW w:w="1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FDF838" w14:textId="77777777" w:rsidR="00470B82" w:rsidRDefault="00000000">
            <w:r>
              <w:rPr>
                <w:sz w:val="20"/>
                <w:szCs w:val="20"/>
              </w:rPr>
              <w:t>5.2</w:t>
            </w:r>
          </w:p>
        </w:tc>
        <w:tc>
          <w:tcPr>
            <w:tcW w:w="1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287A26" w14:textId="77777777" w:rsidR="00470B82" w:rsidRDefault="00000000">
            <w:r>
              <w:rPr>
                <w:sz w:val="20"/>
                <w:szCs w:val="20"/>
              </w:rPr>
              <w:t>D</w:t>
            </w:r>
          </w:p>
        </w:tc>
      </w:tr>
      <w:tr w:rsidR="00470B82" w14:paraId="6F1CECF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38764C" w14:textId="77777777" w:rsidR="00470B82" w:rsidRDefault="00000000">
            <w:r>
              <w:rPr>
                <w:sz w:val="20"/>
                <w:szCs w:val="20"/>
              </w:rPr>
              <w:t>PRO-YZ-02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1F03D8" w14:textId="77777777" w:rsidR="00470B82" w:rsidRDefault="00000000">
            <w:r>
              <w:rPr>
                <w:sz w:val="20"/>
                <w:szCs w:val="20"/>
              </w:rPr>
              <w:t>YZ Risk Yönetimi Prosedürü + Risk Değerlendirme Kayıtları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E3652F" w14:textId="77777777" w:rsidR="00470B82" w:rsidRDefault="00000000">
            <w:r>
              <w:rPr>
                <w:sz w:val="20"/>
                <w:szCs w:val="20"/>
              </w:rPr>
              <w:t>6.1.2 / 6.1.3</w:t>
            </w:r>
          </w:p>
        </w:tc>
        <w:tc>
          <w:tcPr>
            <w:tcW w:w="1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ADB59C" w14:textId="77777777" w:rsidR="00470B82" w:rsidRDefault="00000000">
            <w:r>
              <w:rPr>
                <w:sz w:val="20"/>
                <w:szCs w:val="20"/>
              </w:rPr>
              <w:t>D+K</w:t>
            </w:r>
          </w:p>
        </w:tc>
      </w:tr>
      <w:tr w:rsidR="00470B82" w14:paraId="5C704D6E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BBFB5A" w14:textId="77777777" w:rsidR="00470B82" w:rsidRDefault="00000000">
            <w:r>
              <w:rPr>
                <w:sz w:val="20"/>
                <w:szCs w:val="20"/>
              </w:rPr>
              <w:t>FRM-YZ-02</w:t>
            </w:r>
          </w:p>
        </w:tc>
        <w:tc>
          <w:tcPr>
            <w:tcW w:w="4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A67EF1" w14:textId="77777777" w:rsidR="00470B82" w:rsidRDefault="00000000">
            <w:r>
              <w:rPr>
                <w:sz w:val="20"/>
                <w:szCs w:val="20"/>
              </w:rPr>
              <w:t>Risk İşleme Planı ve Sonuçları</w:t>
            </w:r>
          </w:p>
        </w:tc>
        <w:tc>
          <w:tcPr>
            <w:tcW w:w="1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60B5D3" w14:textId="77777777" w:rsidR="00470B82" w:rsidRDefault="00000000">
            <w:r>
              <w:rPr>
                <w:sz w:val="20"/>
                <w:szCs w:val="20"/>
              </w:rPr>
              <w:t>6.1.3 / 8.3</w:t>
            </w:r>
          </w:p>
        </w:tc>
        <w:tc>
          <w:tcPr>
            <w:tcW w:w="1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2C240F" w14:textId="77777777" w:rsidR="00470B82" w:rsidRDefault="00000000">
            <w:r>
              <w:rPr>
                <w:sz w:val="20"/>
                <w:szCs w:val="20"/>
              </w:rPr>
              <w:t>K</w:t>
            </w:r>
          </w:p>
        </w:tc>
      </w:tr>
      <w:tr w:rsidR="00470B82" w14:paraId="3822596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576A13" w14:textId="77777777" w:rsidR="00470B82" w:rsidRDefault="00000000">
            <w:r>
              <w:rPr>
                <w:sz w:val="20"/>
                <w:szCs w:val="20"/>
              </w:rPr>
              <w:t>PRO-YZ-03 / FRM-YZ-03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8D3112" w14:textId="77777777" w:rsidR="00470B82" w:rsidRDefault="00000000">
            <w:r>
              <w:rPr>
                <w:sz w:val="20"/>
                <w:szCs w:val="20"/>
              </w:rPr>
              <w:t>YZ Sistem Etki Değerlendirme Prosedürü ve Kayıtları (AISIA)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A05509" w14:textId="77777777" w:rsidR="00470B82" w:rsidRDefault="00000000">
            <w:r>
              <w:rPr>
                <w:sz w:val="20"/>
                <w:szCs w:val="20"/>
              </w:rPr>
              <w:t>6.1.4 / 8.4</w:t>
            </w:r>
          </w:p>
        </w:tc>
        <w:tc>
          <w:tcPr>
            <w:tcW w:w="1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EAF76A" w14:textId="77777777" w:rsidR="00470B82" w:rsidRDefault="00000000">
            <w:r>
              <w:rPr>
                <w:sz w:val="20"/>
                <w:szCs w:val="20"/>
              </w:rPr>
              <w:t>D+K</w:t>
            </w:r>
          </w:p>
        </w:tc>
      </w:tr>
      <w:tr w:rsidR="00470B82" w14:paraId="3C9F43D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CB96BD" w14:textId="77777777" w:rsidR="00470B82" w:rsidRDefault="00000000">
            <w:r>
              <w:rPr>
                <w:sz w:val="20"/>
                <w:szCs w:val="20"/>
              </w:rPr>
              <w:t>FRM-YZ-04</w:t>
            </w:r>
          </w:p>
        </w:tc>
        <w:tc>
          <w:tcPr>
            <w:tcW w:w="4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62827D" w14:textId="77777777" w:rsidR="00470B82" w:rsidRDefault="00000000">
            <w:r>
              <w:rPr>
                <w:sz w:val="20"/>
                <w:szCs w:val="20"/>
              </w:rPr>
              <w:t>YZYS Hedefleri ve İzleme Kayıtları</w:t>
            </w:r>
          </w:p>
        </w:tc>
        <w:tc>
          <w:tcPr>
            <w:tcW w:w="1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34C73B" w14:textId="77777777" w:rsidR="00470B82" w:rsidRDefault="00000000">
            <w:r>
              <w:rPr>
                <w:sz w:val="20"/>
                <w:szCs w:val="20"/>
              </w:rPr>
              <w:t>6.2</w:t>
            </w:r>
          </w:p>
        </w:tc>
        <w:tc>
          <w:tcPr>
            <w:tcW w:w="1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CC09C2" w14:textId="77777777" w:rsidR="00470B82" w:rsidRDefault="00000000">
            <w:r>
              <w:rPr>
                <w:sz w:val="20"/>
                <w:szCs w:val="20"/>
              </w:rPr>
              <w:t>K</w:t>
            </w:r>
          </w:p>
        </w:tc>
      </w:tr>
      <w:tr w:rsidR="00470B82" w14:paraId="55ACA6E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F9C227" w14:textId="77777777" w:rsidR="00470B82" w:rsidRDefault="00000000">
            <w:r>
              <w:rPr>
                <w:sz w:val="20"/>
                <w:szCs w:val="20"/>
              </w:rPr>
              <w:t>SOA-YZ-01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9A3D77" w14:textId="77777777" w:rsidR="00470B82" w:rsidRDefault="00000000">
            <w:r>
              <w:rPr>
                <w:sz w:val="20"/>
                <w:szCs w:val="20"/>
              </w:rPr>
              <w:t>Uygulanabilirlik Bildirimi (</w:t>
            </w:r>
            <w:proofErr w:type="spellStart"/>
            <w:r>
              <w:rPr>
                <w:sz w:val="20"/>
                <w:szCs w:val="20"/>
              </w:rPr>
              <w:t>SoA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34DC45" w14:textId="77777777" w:rsidR="00470B82" w:rsidRDefault="00000000">
            <w:r>
              <w:rPr>
                <w:sz w:val="20"/>
                <w:szCs w:val="20"/>
              </w:rPr>
              <w:t>6.1.3</w:t>
            </w:r>
          </w:p>
        </w:tc>
        <w:tc>
          <w:tcPr>
            <w:tcW w:w="1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F2F4F7" w14:textId="77777777" w:rsidR="00470B82" w:rsidRDefault="00000000">
            <w:r>
              <w:rPr>
                <w:sz w:val="20"/>
                <w:szCs w:val="20"/>
              </w:rPr>
              <w:t>D</w:t>
            </w:r>
          </w:p>
        </w:tc>
      </w:tr>
      <w:tr w:rsidR="00470B82" w14:paraId="5E022B6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8B0F61" w14:textId="77777777" w:rsidR="00470B82" w:rsidRDefault="00000000">
            <w:r>
              <w:rPr>
                <w:sz w:val="20"/>
                <w:szCs w:val="20"/>
              </w:rPr>
              <w:t>İK-FRM-02</w:t>
            </w:r>
          </w:p>
        </w:tc>
        <w:tc>
          <w:tcPr>
            <w:tcW w:w="4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D9EFEF" w14:textId="77777777" w:rsidR="00470B82" w:rsidRDefault="00000000">
            <w:r>
              <w:rPr>
                <w:sz w:val="20"/>
                <w:szCs w:val="20"/>
              </w:rPr>
              <w:t>Yetkinlik Kanıtları (eğitim/deneyim kayıtları)</w:t>
            </w:r>
          </w:p>
        </w:tc>
        <w:tc>
          <w:tcPr>
            <w:tcW w:w="1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D64252" w14:textId="77777777" w:rsidR="00470B82" w:rsidRDefault="00000000">
            <w:r>
              <w:rPr>
                <w:sz w:val="20"/>
                <w:szCs w:val="20"/>
              </w:rPr>
              <w:t>7.2</w:t>
            </w:r>
          </w:p>
        </w:tc>
        <w:tc>
          <w:tcPr>
            <w:tcW w:w="1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BB1ADC" w14:textId="77777777" w:rsidR="00470B82" w:rsidRDefault="00000000">
            <w:r>
              <w:rPr>
                <w:sz w:val="20"/>
                <w:szCs w:val="20"/>
              </w:rPr>
              <w:t>K</w:t>
            </w:r>
          </w:p>
        </w:tc>
      </w:tr>
      <w:tr w:rsidR="00470B82" w14:paraId="36EEF3F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482B8C" w14:textId="77777777" w:rsidR="00470B82" w:rsidRDefault="00000000">
            <w:r>
              <w:rPr>
                <w:sz w:val="20"/>
                <w:szCs w:val="20"/>
              </w:rPr>
              <w:t>PRO-KY-01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BB4984" w14:textId="77777777" w:rsidR="00470B82" w:rsidRDefault="00000000">
            <w:r>
              <w:rPr>
                <w:sz w:val="20"/>
                <w:szCs w:val="20"/>
              </w:rPr>
              <w:t>Doküman ve Kayıt Kontrolü Prosedürü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001483" w14:textId="77777777" w:rsidR="00470B82" w:rsidRDefault="00000000">
            <w:r>
              <w:rPr>
                <w:sz w:val="20"/>
                <w:szCs w:val="20"/>
              </w:rPr>
              <w:t>7.5</w:t>
            </w:r>
          </w:p>
        </w:tc>
        <w:tc>
          <w:tcPr>
            <w:tcW w:w="1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1FAAFA" w14:textId="77777777" w:rsidR="00470B82" w:rsidRDefault="00000000">
            <w:r>
              <w:rPr>
                <w:sz w:val="20"/>
                <w:szCs w:val="20"/>
              </w:rPr>
              <w:t>D</w:t>
            </w:r>
          </w:p>
        </w:tc>
      </w:tr>
      <w:tr w:rsidR="00470B82" w14:paraId="67171ED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112418" w14:textId="77777777" w:rsidR="00470B82" w:rsidRDefault="00000000">
            <w:r>
              <w:rPr>
                <w:sz w:val="20"/>
                <w:szCs w:val="20"/>
              </w:rPr>
              <w:t>PRO-YZ-04</w:t>
            </w:r>
          </w:p>
        </w:tc>
        <w:tc>
          <w:tcPr>
            <w:tcW w:w="4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A26CDC" w14:textId="77777777" w:rsidR="00470B82" w:rsidRDefault="00000000">
            <w:r>
              <w:rPr>
                <w:sz w:val="20"/>
                <w:szCs w:val="20"/>
              </w:rPr>
              <w:t>YZ Sistem Yaşam Döngüsü Prosedürü ve operasyon kayıtları</w:t>
            </w:r>
          </w:p>
        </w:tc>
        <w:tc>
          <w:tcPr>
            <w:tcW w:w="1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36F9FB" w14:textId="77777777" w:rsidR="00470B82" w:rsidRDefault="00000000">
            <w:r>
              <w:rPr>
                <w:sz w:val="20"/>
                <w:szCs w:val="20"/>
              </w:rPr>
              <w:t>8.1</w:t>
            </w:r>
          </w:p>
        </w:tc>
        <w:tc>
          <w:tcPr>
            <w:tcW w:w="1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20E5A7" w14:textId="77777777" w:rsidR="00470B82" w:rsidRDefault="00000000">
            <w:r>
              <w:rPr>
                <w:sz w:val="20"/>
                <w:szCs w:val="20"/>
              </w:rPr>
              <w:t>D+K</w:t>
            </w:r>
          </w:p>
        </w:tc>
      </w:tr>
      <w:tr w:rsidR="00470B82" w14:paraId="04A9FF1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0722F3" w14:textId="77777777" w:rsidR="00470B82" w:rsidRDefault="00000000">
            <w:r>
              <w:rPr>
                <w:sz w:val="20"/>
                <w:szCs w:val="20"/>
              </w:rPr>
              <w:t>FRM-İZL-01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D4C65B" w14:textId="77777777" w:rsidR="00470B82" w:rsidRDefault="00000000">
            <w:r>
              <w:rPr>
                <w:sz w:val="20"/>
                <w:szCs w:val="20"/>
              </w:rPr>
              <w:t>İzleme, Ölçme, Analiz ve Değerlendirme Sonuçları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CA5120" w14:textId="77777777" w:rsidR="00470B82" w:rsidRDefault="00000000">
            <w:r>
              <w:rPr>
                <w:sz w:val="20"/>
                <w:szCs w:val="20"/>
              </w:rPr>
              <w:t>9.1</w:t>
            </w:r>
          </w:p>
        </w:tc>
        <w:tc>
          <w:tcPr>
            <w:tcW w:w="1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96F7B7" w14:textId="77777777" w:rsidR="00470B82" w:rsidRDefault="00000000">
            <w:r>
              <w:rPr>
                <w:sz w:val="20"/>
                <w:szCs w:val="20"/>
              </w:rPr>
              <w:t>K</w:t>
            </w:r>
          </w:p>
        </w:tc>
      </w:tr>
      <w:tr w:rsidR="00470B82" w14:paraId="43778EB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AB3C58" w14:textId="77777777" w:rsidR="00470B82" w:rsidRDefault="00000000">
            <w:r>
              <w:rPr>
                <w:sz w:val="20"/>
                <w:szCs w:val="20"/>
              </w:rPr>
              <w:t>PLN-TET-01 / FRM-TET-01</w:t>
            </w:r>
          </w:p>
        </w:tc>
        <w:tc>
          <w:tcPr>
            <w:tcW w:w="4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36B78A" w14:textId="77777777" w:rsidR="00470B82" w:rsidRDefault="00000000">
            <w:r>
              <w:rPr>
                <w:sz w:val="20"/>
                <w:szCs w:val="20"/>
              </w:rPr>
              <w:t>İç Tetkik Programı ve Tetkik Raporları</w:t>
            </w:r>
          </w:p>
        </w:tc>
        <w:tc>
          <w:tcPr>
            <w:tcW w:w="1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2BEC1E" w14:textId="77777777" w:rsidR="00470B82" w:rsidRDefault="00000000">
            <w:r>
              <w:rPr>
                <w:sz w:val="20"/>
                <w:szCs w:val="20"/>
              </w:rPr>
              <w:t>9.2</w:t>
            </w:r>
          </w:p>
        </w:tc>
        <w:tc>
          <w:tcPr>
            <w:tcW w:w="1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0E2394" w14:textId="77777777" w:rsidR="00470B82" w:rsidRDefault="00000000">
            <w:r>
              <w:rPr>
                <w:sz w:val="20"/>
                <w:szCs w:val="20"/>
              </w:rPr>
              <w:t>D+K</w:t>
            </w:r>
          </w:p>
        </w:tc>
      </w:tr>
      <w:tr w:rsidR="00470B82" w14:paraId="744A3D4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AB449E" w14:textId="77777777" w:rsidR="00470B82" w:rsidRDefault="00000000">
            <w:r>
              <w:rPr>
                <w:sz w:val="20"/>
                <w:szCs w:val="20"/>
              </w:rPr>
              <w:t>FRM-YGG-01</w:t>
            </w:r>
          </w:p>
        </w:tc>
        <w:tc>
          <w:tcPr>
            <w:tcW w:w="4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745371" w14:textId="77777777" w:rsidR="00470B82" w:rsidRDefault="00000000">
            <w:r>
              <w:rPr>
                <w:sz w:val="20"/>
                <w:szCs w:val="20"/>
              </w:rPr>
              <w:t>Yönetimin Gözden Geçirmesi Kayıtları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B1DB0F" w14:textId="77777777" w:rsidR="00470B82" w:rsidRDefault="00000000">
            <w:r>
              <w:rPr>
                <w:sz w:val="20"/>
                <w:szCs w:val="20"/>
              </w:rPr>
              <w:t>9.3</w:t>
            </w:r>
          </w:p>
        </w:tc>
        <w:tc>
          <w:tcPr>
            <w:tcW w:w="1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2DB375" w14:textId="77777777" w:rsidR="00470B82" w:rsidRDefault="00000000">
            <w:r>
              <w:rPr>
                <w:sz w:val="20"/>
                <w:szCs w:val="20"/>
              </w:rPr>
              <w:t>K</w:t>
            </w:r>
          </w:p>
        </w:tc>
      </w:tr>
      <w:tr w:rsidR="00470B82" w14:paraId="4BC6956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1DF2AF" w14:textId="77777777" w:rsidR="00470B82" w:rsidRDefault="00000000">
            <w:r>
              <w:rPr>
                <w:sz w:val="20"/>
                <w:szCs w:val="20"/>
              </w:rPr>
              <w:t>FRM-DF-01</w:t>
            </w:r>
          </w:p>
        </w:tc>
        <w:tc>
          <w:tcPr>
            <w:tcW w:w="4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F411A5" w14:textId="77777777" w:rsidR="00470B82" w:rsidRDefault="00000000">
            <w:r>
              <w:rPr>
                <w:sz w:val="20"/>
                <w:szCs w:val="20"/>
              </w:rPr>
              <w:t>Uygunsuzluk ve Düzeltici Faaliyet Kayıtları</w:t>
            </w:r>
          </w:p>
        </w:tc>
        <w:tc>
          <w:tcPr>
            <w:tcW w:w="17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55BA44" w14:textId="77777777" w:rsidR="00470B82" w:rsidRDefault="00000000">
            <w:r>
              <w:rPr>
                <w:sz w:val="20"/>
                <w:szCs w:val="20"/>
              </w:rPr>
              <w:t>10.1</w:t>
            </w:r>
          </w:p>
        </w:tc>
        <w:tc>
          <w:tcPr>
            <w:tcW w:w="1200" w:type="dxa"/>
            <w:shd w:val="clear" w:color="auto" w:fill="F2F6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D77595" w14:textId="77777777" w:rsidR="00470B82" w:rsidRDefault="00000000">
            <w:r>
              <w:rPr>
                <w:sz w:val="20"/>
                <w:szCs w:val="20"/>
              </w:rPr>
              <w:t>K</w:t>
            </w:r>
          </w:p>
        </w:tc>
      </w:tr>
    </w:tbl>
    <w:p w14:paraId="1C5EFDDE" w14:textId="77777777" w:rsidR="00470B82" w:rsidRDefault="00000000">
      <w:pPr>
        <w:spacing w:before="140" w:after="140"/>
        <w:jc w:val="both"/>
      </w:pPr>
      <w:r>
        <w:t>Not: Bu set, ISO/IEC 42001'in zorunlu tuttuğu asgari dokümantasyondur. Ek A kontrollerinin uygulanmasından doğan destekleyici dokümanlar (model kartları, veri envanteri, tedarikçi değerlendirme kayıtları vb.) ilgili prosedürlerde tanımlanır.</w:t>
      </w:r>
    </w:p>
    <w:p w14:paraId="033DF8E1" w14:textId="77777777" w:rsidR="00470B82" w:rsidRDefault="00470B82">
      <w:pPr>
        <w:spacing w:after="60"/>
        <w:jc w:val="both"/>
      </w:pPr>
    </w:p>
    <w:p w14:paraId="7B81914C" w14:textId="77777777" w:rsidR="00470B82" w:rsidRDefault="00000000">
      <w:pPr>
        <w:spacing w:after="140"/>
      </w:pPr>
      <w:r>
        <w:rPr>
          <w:sz w:val="20"/>
          <w:szCs w:val="20"/>
        </w:rPr>
        <w:t xml:space="preserve">Belgelendirme süreci, denetim aşamaları ve akredite ISO 42001 belgesi hakkında ayrıntılı bilgi için: </w:t>
      </w:r>
      <w:hyperlink r:id="rId8" w:history="1">
        <w:r>
          <w:rPr>
            <w:rStyle w:val="Kpr"/>
            <w:sz w:val="20"/>
            <w:szCs w:val="20"/>
          </w:rPr>
          <w:t xml:space="preserve">ISO 42001 Yapay </w:t>
        </w:r>
        <w:proofErr w:type="gramStart"/>
        <w:r>
          <w:rPr>
            <w:rStyle w:val="Kpr"/>
            <w:sz w:val="20"/>
            <w:szCs w:val="20"/>
          </w:rPr>
          <w:t>Zeka</w:t>
        </w:r>
        <w:proofErr w:type="gramEnd"/>
        <w:r>
          <w:rPr>
            <w:rStyle w:val="Kpr"/>
            <w:sz w:val="20"/>
            <w:szCs w:val="20"/>
          </w:rPr>
          <w:t xml:space="preserve"> Yönetim Sistemi</w:t>
        </w:r>
      </w:hyperlink>
      <w:r>
        <w:rPr>
          <w:sz w:val="20"/>
          <w:szCs w:val="20"/>
        </w:rPr>
        <w:t xml:space="preserve"> — DSR Belgelendirme (TÜRKAK ve IAF akreditasyonlu).</w:t>
      </w:r>
    </w:p>
    <w:sectPr w:rsidR="00470B82">
      <w:footerReference w:type="default" r:id="rId9"/>
      <w:pgSz w:w="11906" w:h="16838"/>
      <w:pgMar w:top="1200" w:right="1440" w:bottom="15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2B70C" w14:textId="77777777" w:rsidR="00F314DD" w:rsidRDefault="00F314DD">
      <w:pPr>
        <w:spacing w:line="240" w:lineRule="auto"/>
      </w:pPr>
      <w:r>
        <w:separator/>
      </w:r>
    </w:p>
  </w:endnote>
  <w:endnote w:type="continuationSeparator" w:id="0">
    <w:p w14:paraId="52CB30DF" w14:textId="77777777" w:rsidR="00F314DD" w:rsidRDefault="00F314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12848" w14:textId="77777777" w:rsidR="00470B82" w:rsidRDefault="00000000">
    <w:pPr>
      <w:pBdr>
        <w:top w:val="single" w:sz="6" w:space="4" w:color="1F4E79"/>
      </w:pBdr>
      <w:spacing w:after="40"/>
      <w:jc w:val="center"/>
    </w:pPr>
    <w:r>
      <w:rPr>
        <w:color w:val="595959"/>
        <w:sz w:val="16"/>
        <w:szCs w:val="16"/>
      </w:rPr>
      <w:t xml:space="preserve">Bu örnek dokümantasyon, </w:t>
    </w:r>
    <w:hyperlink r:id="rId1" w:history="1">
      <w:r>
        <w:rPr>
          <w:rStyle w:val="Kpr"/>
          <w:sz w:val="16"/>
          <w:szCs w:val="16"/>
        </w:rPr>
        <w:t xml:space="preserve">ISO 42001 Yapay </w:t>
      </w:r>
      <w:proofErr w:type="gramStart"/>
      <w:r>
        <w:rPr>
          <w:rStyle w:val="Kpr"/>
          <w:sz w:val="16"/>
          <w:szCs w:val="16"/>
        </w:rPr>
        <w:t>Zeka</w:t>
      </w:r>
      <w:proofErr w:type="gramEnd"/>
      <w:r>
        <w:rPr>
          <w:rStyle w:val="Kpr"/>
          <w:sz w:val="16"/>
          <w:szCs w:val="16"/>
        </w:rPr>
        <w:t xml:space="preserve"> Yönetim Sistemi</w:t>
      </w:r>
    </w:hyperlink>
    <w:r>
      <w:rPr>
        <w:color w:val="595959"/>
        <w:sz w:val="16"/>
        <w:szCs w:val="16"/>
      </w:rPr>
      <w:t xml:space="preserve"> belgelendirmesi hakkında bilgilendirme amacıyla DSR Belgelendirme tarafından hazırlanmıştır.</w:t>
    </w:r>
  </w:p>
  <w:p w14:paraId="5B23295F" w14:textId="77777777" w:rsidR="00470B82" w:rsidRDefault="00000000">
    <w:pPr>
      <w:jc w:val="center"/>
    </w:pPr>
    <w:r>
      <w:rPr>
        <w:color w:val="595959"/>
        <w:sz w:val="16"/>
        <w:szCs w:val="16"/>
      </w:rPr>
      <w:t xml:space="preserve">ORN-YZYS-EK | Rev.01 | 15.06.2026   —   Sayfa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5733CB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7F2BA" w14:textId="77777777" w:rsidR="00F314DD" w:rsidRDefault="00F314DD">
      <w:pPr>
        <w:spacing w:line="240" w:lineRule="auto"/>
      </w:pPr>
      <w:r>
        <w:separator/>
      </w:r>
    </w:p>
  </w:footnote>
  <w:footnote w:type="continuationSeparator" w:id="0">
    <w:p w14:paraId="5FC117B2" w14:textId="77777777" w:rsidR="00F314DD" w:rsidRDefault="00F314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D6CE6"/>
    <w:multiLevelType w:val="hybridMultilevel"/>
    <w:tmpl w:val="3B4C278C"/>
    <w:lvl w:ilvl="0" w:tplc="6AF0D75C">
      <w:start w:val="1"/>
      <w:numFmt w:val="bullet"/>
      <w:lvlText w:val="●"/>
      <w:lvlJc w:val="left"/>
      <w:pPr>
        <w:ind w:left="720" w:hanging="360"/>
      </w:pPr>
    </w:lvl>
    <w:lvl w:ilvl="1" w:tplc="8258F816">
      <w:start w:val="1"/>
      <w:numFmt w:val="bullet"/>
      <w:lvlText w:val="○"/>
      <w:lvlJc w:val="left"/>
      <w:pPr>
        <w:ind w:left="1440" w:hanging="360"/>
      </w:pPr>
    </w:lvl>
    <w:lvl w:ilvl="2" w:tplc="E750A934">
      <w:start w:val="1"/>
      <w:numFmt w:val="bullet"/>
      <w:lvlText w:val="■"/>
      <w:lvlJc w:val="left"/>
      <w:pPr>
        <w:ind w:left="2160" w:hanging="360"/>
      </w:pPr>
    </w:lvl>
    <w:lvl w:ilvl="3" w:tplc="CF50C29E">
      <w:start w:val="1"/>
      <w:numFmt w:val="bullet"/>
      <w:lvlText w:val="●"/>
      <w:lvlJc w:val="left"/>
      <w:pPr>
        <w:ind w:left="2880" w:hanging="360"/>
      </w:pPr>
    </w:lvl>
    <w:lvl w:ilvl="4" w:tplc="C824AF5E">
      <w:start w:val="1"/>
      <w:numFmt w:val="bullet"/>
      <w:lvlText w:val="○"/>
      <w:lvlJc w:val="left"/>
      <w:pPr>
        <w:ind w:left="3600" w:hanging="360"/>
      </w:pPr>
    </w:lvl>
    <w:lvl w:ilvl="5" w:tplc="331ACA50">
      <w:start w:val="1"/>
      <w:numFmt w:val="bullet"/>
      <w:lvlText w:val="■"/>
      <w:lvlJc w:val="left"/>
      <w:pPr>
        <w:ind w:left="4320" w:hanging="360"/>
      </w:pPr>
    </w:lvl>
    <w:lvl w:ilvl="6" w:tplc="EA5A2846">
      <w:start w:val="1"/>
      <w:numFmt w:val="bullet"/>
      <w:lvlText w:val="●"/>
      <w:lvlJc w:val="left"/>
      <w:pPr>
        <w:ind w:left="5040" w:hanging="360"/>
      </w:pPr>
    </w:lvl>
    <w:lvl w:ilvl="7" w:tplc="892E1D84">
      <w:start w:val="1"/>
      <w:numFmt w:val="bullet"/>
      <w:lvlText w:val="●"/>
      <w:lvlJc w:val="left"/>
      <w:pPr>
        <w:ind w:left="5760" w:hanging="360"/>
      </w:pPr>
    </w:lvl>
    <w:lvl w:ilvl="8" w:tplc="B1CECAA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39A5428"/>
    <w:multiLevelType w:val="hybridMultilevel"/>
    <w:tmpl w:val="B822A06C"/>
    <w:lvl w:ilvl="0" w:tplc="C6624982">
      <w:start w:val="1"/>
      <w:numFmt w:val="bullet"/>
      <w:lvlText w:val="•"/>
      <w:lvlJc w:val="left"/>
      <w:pPr>
        <w:ind w:left="480" w:hanging="240"/>
      </w:pPr>
    </w:lvl>
    <w:lvl w:ilvl="1" w:tplc="88DA8A5A">
      <w:start w:val="1"/>
      <w:numFmt w:val="bullet"/>
      <w:lvlText w:val="◦"/>
      <w:lvlJc w:val="left"/>
      <w:pPr>
        <w:ind w:left="900" w:hanging="240"/>
      </w:pPr>
    </w:lvl>
    <w:lvl w:ilvl="2" w:tplc="1E82CE4E">
      <w:numFmt w:val="decimal"/>
      <w:lvlText w:val=""/>
      <w:lvlJc w:val="left"/>
    </w:lvl>
    <w:lvl w:ilvl="3" w:tplc="FE6E5224">
      <w:numFmt w:val="decimal"/>
      <w:lvlText w:val=""/>
      <w:lvlJc w:val="left"/>
    </w:lvl>
    <w:lvl w:ilvl="4" w:tplc="B9DE2B0E">
      <w:numFmt w:val="decimal"/>
      <w:lvlText w:val=""/>
      <w:lvlJc w:val="left"/>
    </w:lvl>
    <w:lvl w:ilvl="5" w:tplc="185E2350">
      <w:numFmt w:val="decimal"/>
      <w:lvlText w:val=""/>
      <w:lvlJc w:val="left"/>
    </w:lvl>
    <w:lvl w:ilvl="6" w:tplc="11B25FA2">
      <w:numFmt w:val="decimal"/>
      <w:lvlText w:val=""/>
      <w:lvlJc w:val="left"/>
    </w:lvl>
    <w:lvl w:ilvl="7" w:tplc="622242E8">
      <w:numFmt w:val="decimal"/>
      <w:lvlText w:val=""/>
      <w:lvlJc w:val="left"/>
    </w:lvl>
    <w:lvl w:ilvl="8" w:tplc="2D86FA5C">
      <w:numFmt w:val="decimal"/>
      <w:lvlText w:val=""/>
      <w:lvlJc w:val="left"/>
    </w:lvl>
  </w:abstractNum>
  <w:num w:numId="1" w16cid:durableId="96295381">
    <w:abstractNumId w:val="0"/>
    <w:lvlOverride w:ilvl="0">
      <w:startOverride w:val="1"/>
    </w:lvlOverride>
  </w:num>
  <w:num w:numId="2" w16cid:durableId="76083839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B82"/>
    <w:rsid w:val="00470B82"/>
    <w:rsid w:val="005733CB"/>
    <w:rsid w:val="00674DE8"/>
    <w:rsid w:val="00F3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20B6"/>
  <w15:docId w15:val="{3FC71CCB-9176-4A17-9A84-5BE2CC4B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tr-TR" w:eastAsia="tr-TR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spacing w:before="320" w:after="200"/>
      <w:outlineLvl w:val="0"/>
    </w:pPr>
    <w:rPr>
      <w:b/>
      <w:bCs/>
      <w:color w:val="1F4E79"/>
      <w:sz w:val="30"/>
      <w:szCs w:val="30"/>
    </w:rPr>
  </w:style>
  <w:style w:type="paragraph" w:styleId="Balk2">
    <w:name w:val="heading 2"/>
    <w:uiPriority w:val="9"/>
    <w:unhideWhenUsed/>
    <w:qFormat/>
    <w:pPr>
      <w:spacing w:before="260" w:after="160"/>
      <w:outlineLvl w:val="1"/>
    </w:pPr>
    <w:rPr>
      <w:b/>
      <w:bCs/>
      <w:color w:val="2E74B5"/>
      <w:sz w:val="25"/>
      <w:szCs w:val="25"/>
    </w:rPr>
  </w:style>
  <w:style w:type="paragraph" w:styleId="Balk3">
    <w:name w:val="heading 3"/>
    <w:uiPriority w:val="9"/>
    <w:semiHidden/>
    <w:unhideWhenUsed/>
    <w:qFormat/>
    <w:pPr>
      <w:spacing w:before="200" w:after="120"/>
      <w:outlineLvl w:val="2"/>
    </w:pPr>
    <w:rPr>
      <w:b/>
      <w:bCs/>
      <w:color w:val="595959"/>
      <w:sz w:val="22"/>
      <w:szCs w:val="22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rbelgelendirme.com.tr/iso-42001-belgesi-yapay-zeka-yonetim-sistem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srbelgelendirme.com.tr/iso-42001-belgesi-yapay-zeka-yonetim-sistem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srbelgelendirme.com.tr/iso-42001-belgesi-yapay-zeka-yonetim-sistemi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4332</Words>
  <Characters>24697</Characters>
  <Application>Microsoft Office Word</Application>
  <DocSecurity>0</DocSecurity>
  <Lines>205</Lines>
  <Paragraphs>57</Paragraphs>
  <ScaleCrop>false</ScaleCrop>
  <Company/>
  <LinksUpToDate>false</LinksUpToDate>
  <CharactersWithSpaces>28972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Oğuz Öztürk</cp:lastModifiedBy>
  <cp:revision>2</cp:revision>
  <dcterms:created xsi:type="dcterms:W3CDTF">2026-07-20T08:48:00Z</dcterms:created>
  <dcterms:modified xsi:type="dcterms:W3CDTF">2026-07-20T08:48:00Z</dcterms:modified>
</cp:coreProperties>
</file>